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0a92" w14:textId="5a40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25 июня 2015 года № 349. Зарегистрировано Департаментом юстиции Алматинской области 21 июля 2015 года № 3296.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Каратальского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Калисакарова Асхат Мейрамгалиевича.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отдела предпринимательства Байгазинову Гаухар Нуртаевну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Бисембаев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25 июня 2015 года № 349 "Об утверждении Положения государственного учреждения "Отдел предпринимательства Каратальского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Каратальского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Каратальского района" (далее - Отдел)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041000, Республика Казахстан, Алматинская область, Каратальский район, город Уштобе, проспект Конаева, №9.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интересов государства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защиты и поддержки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выполнения государственных мер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предложений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провидение анализа предпринимательской среды,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методологической помощи субъектам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условии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