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3d7e" w14:textId="f5f3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26 февраля 2015 года № 42-218. Зарегистрировано Департаментом юстиции Алматинской области 27 марта 2015 года № 3116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"По вопросам средств массовой информации, сохранения общественного порядка и работы с общественными объединениями, защиты прав и законных интересов граждан, языка, культуры, спорта, здравоохранения, образования, занятости,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занятости и социальных программ Райымбекского района Зыкаева Халыка Сансызбаевича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Турлыкожаев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