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e5b0" w14:textId="a5ae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бюджетного планирования" Райымбекского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21 июля 2015 года № 297. Зарегистрировано Департаментом юстиции Алматинской области 20 августа 2015 года № 3346. Утратило силу постановлением акимата Райымбекского района Алматинской области от 28 сентября 2016 года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Райымбекского района Алматинской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бюджетного планирования" Райымбекского района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экономики и бюджетного планирования" Райымбекского района М.Кенжебаева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Такабаева Олжаса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Райымбекского района от 21 июля 2015 года № 297 "Об утверждении Положения государственного учреждения "Отдел экономики и бюджетного планирования" Райымбекского района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планирования" Райымбекского района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бюджетного планирования" Райымбекского района (далее - Отдел) является государственным органом Республики Казахстан, осуществляющим руководство в сфере экономики и бюджетного планирования в соответствии с законодательством Республики Казахстан на территории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041400, Республика Казахстан, Алматинская область, Райымбекский район, село Кеген, улица Б. Момышулы,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экономики и бюджетного планирования"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реализация на территории Райымбекского района функций государственного управления в области стратегического, экономического и бюджетного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формирование стратегических целей и приоритетов, основных направлений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бюджетной и инвестиционной политики во взаимодействии с приоритетами социально-экономического развития;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политики в области регионального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разработка, корректировка и проведение мониторинга программ развития территорий района и плана мероприятий по ее реализации;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разработка прогноза социально-экономического развития Каратальского района на пятилетний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реализация, проведение мониторинга государственных, отраслевых программ и других документов системы государственного планирования по вопросам, входящим в компетенцию Отдела;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анализа динамики и уровня социально-экономического развития региона;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прогнозирование объема поступлений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и формирование заключений по бюджетным заявкам и проектам бюджетных программ администраторов бюджетных программ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определение лимитов расходов администраторов бюджетных программ, лимитов местного бюджета на новые инициативы на основе прогнозных показателей социально-экономического развития региона, приоритетных направлений расходования бюджетных средств, объема дефицита бюджета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рассмотрение и отбор бюджетных инвестиционных проектов, а также бюджетных инвестиций, планируемых к реализации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работ по представлению мер социальной поддержки специалистам социальной сферы, прибывшим для проживания и работы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провидение мониторинга и анализа основных показателей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подготовка и представление материалов об итогах социально-экономического развития региона акиму района, курирующему заместителю акима района, на совещания, заседания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Реорганизация и упразднение Отдела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