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1f0f" w14:textId="6a41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10 августа 2015 года № 193. Зарегистрировано Департаментом юстиции Жамбылской области 16 сентября 2015 года № 2765. Утратило силу постановлением акимата Жамбылской области от 5 февраля 2021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05.02.2021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"Добровольное анонимное и обязательное конфиденциальное медицинское обследование на наличие ВИЧ-инфекции";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постановлением акимата Жамбылской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медицинской карты стационарного больного";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постановлением акимата Жамбылской области от 18.04.2016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18.04.2016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с медицинской организации, оказывающей первичную медико-санитарную помощь";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утратил силу постановлением акимата Жамбылской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22.08.2019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Жамбылской области от 18.04.2016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22.08.2019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здравоохранения"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февраля 2015 года в газете "Знамя труда" № 15 (18032)).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Е.Манжуова.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№193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"Вызов врача на дом"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"Вызов врача на дом" (далее – государственная услуга) оказывается медицинскими организациями Жамбылской области, оказывающими первичную медико-санитарную помощь (далее – услугодатель) в соответствии со стандартом государственной услуги "Вызов врача на дом" (далее - стандарт) утвержденным приказом Министра здравоохранения и социального развития Республики Казахстан 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от 11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результатов оказания государственной услуги осуществляется через: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(при непосредственном обращении или по телефонной связи услугополучателя);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- портал).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 (или) бумажная.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– запись в журнале регистрации вызовов услугодателя и устный ответ с указанием даты, времени посещения врача;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уведомление в виде статуса электронной заявки в личном кабинете.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и документы услугополучателя, необходимые для оказания государственной услуги (далее - документы), указанные в пункте 9 стандарта.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или по телефонной связи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принимает документы и проверяет наличие прикрепления услугополучателя в портале "Регистр прикрепленного населения" у услугодателя - время выполнения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работник услугодателя производит запись данных услугополучателя в журнале регистрации вызовов данные услугополучателя и сообщает устно время посещения врача - время выполнения 5 (пять)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Жамбылской области от 29.12.2017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услугополучателя ответственным работником услугодателя;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запись в журнале регистрации вызовов услугодателя.</w:t>
      </w:r>
    </w:p>
    <w:bookmarkEnd w:id="25"/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принимает документы и проверяет наличие прикрепления услугополучателя в портале "Регистр прикрепленного населения" у услугодателя - время выполнения 5 (пять) минут;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производит запись данных услугополучателя в журнале регистрации вызовов данные услугополучателя и сообщает устно время посещения врача - время выполнения 5 (пять) минут.</w:t>
      </w:r>
    </w:p>
    <w:bookmarkEnd w:id="31"/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услугополучателя на портале, выбор и запрос государственной услуги - (10 (десять) минут);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сообщение об отказе в связи с имеющимися нарушениями в данных услугополучателя - (20 (двадцать) секунд);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 обрабатывается запрос и направляется в информационную систему услугодателя. Производится проверка (обработка) услугодателем соответствия электронного документа (запроса) основаниям для оказания государственной услуги, при имеющихся нарушениях выдается справка с мотивированным отказом - (10 (десять) минут);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в виде статуса электронной заявки в личном кабинете услугополучателя – (10 (десять) минут).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с приложением диаграммы функционального взаимодействия информационных систем, задействованных в оказании государственной услуги, в графической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услугополучателей на портале);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(индивидуального идентификационного номера) и пароль;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электронной цифровой подписи услугополучателя;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электронной цифровой подписью услугополучателя и направление электронного документа (запроса) через шлюз "электронного правительства" в информационную систему автоматизированного рабочего места услугодателя;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электронного документа (запроса) для оказания государственной услуги;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нарушениями;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(выдача справки о вызове врача на дом (в электронном виде) по форме, согласно приложению 1 к стандарту, подписанной электронной цифровой подписью услугодателя).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официальном сайте акимата Жамбылской области zhambyl.gov.kz и на интернет – ресурсе коммунального государственного учреждения "Управление здравоохранения акимата Жамбылской области" -http://densaulyk.zhambyl.kz.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"Вызов врача на дом"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rPr>
          <w:rFonts w:ascii="Times New Roman"/>
          <w:b/>
          <w:i w:val="false"/>
          <w:color w:val="000000"/>
        </w:rPr>
        <w:t xml:space="preserve"> государственной услуги через портал "электронного правительства"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2832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"Вызов врача на дом"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"Вызов врача на дом"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услугодателя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7216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032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"Вызов врача на дом"</w:t>
      </w:r>
      <w:r>
        <w:br/>
      </w:r>
      <w:r>
        <w:rPr>
          <w:rFonts w:ascii="Times New Roman"/>
          <w:b/>
          <w:i w:val="false"/>
          <w:color w:val="000000"/>
        </w:rPr>
        <w:t>Б. При оказании государственной услуги через портал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6921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53467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193</w:t>
            </w:r>
          </w:p>
        </w:tc>
      </w:tr>
    </w:tbl>
    <w:bookmarkStart w:name="z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"Запись на прием к врачу"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"Запись на прием к врачу" (далее – государственная услуга) оказывается медицинскими организациями Жамбылской области, оказывающими первичную медико-санитарную помощь (далее – услугодатель) в соответствии со стандартом государственной услуги "Запись на прием к врачу" (далее - стандарт) утвержденным приказом Министра здравоохранения и социального развития Республики Казахстан 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от 11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результатов оказания государственной услуги осуществляется через: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1)услугодателя (при непосредственном обращении или по телефонной связи услугополучателя);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оказания государственной услуги: электронная (частично автоматизированная) и (или) бумажная.      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услуги: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к услугодателю – запись в журнале предварительной записи на прием к врачу услугодателя и устный ответ с указанием даты, времени приема врача в соответствии с графиком приема врачей;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уведомление в виде статуса электронной заявки в личном кабинете.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услугополучателю оказывается медицинская помощь.</w:t>
      </w:r>
    </w:p>
    <w:bookmarkStart w:name="z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и документы услугополучателя, необходимые для оказания государственной услуги (далее - документы), указанные в пункте 9 стандарта.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или по телефонной связи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принимает документы и проверяет наличие прикрепления услугополучателя в портале "Регистр прикрепленного населения" у услугодателя - время исполнения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 производит запись данных услугополучателя в журнале предварительной записи на прием к врачу и сообщает дату и время приема врача в соответствии с графиком приема врачей - время исполнения 5 (пять) минут.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Жамбылской области от 29.12.2017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услугополучателя ответственным работником услугодателя;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запись в журнале предварительной записи на прием к врачу.</w:t>
      </w:r>
    </w:p>
    <w:bookmarkEnd w:id="75"/>
    <w:bookmarkStart w:name="z10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услугодателя.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принимает документы и проверяет наличие прикрепления услугополучателя в портале "Регистр прикрепленного населения" у услугодателя - время исполнения 5 (пять) минут;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работник услугодателя производит запись данных услугополучателя в журнале предварительной записи на прием к врачу и сообщает дату и время приема врача в соответствии с графиком приема врачей - время исполнения 5 (пять) минут. </w:t>
      </w:r>
    </w:p>
    <w:bookmarkEnd w:id="81"/>
    <w:bookmarkStart w:name="z11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информационных систем в процессе оказания государственной услуги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услугополучателя на портале, выбор и запрос государственной услуги - (10 (десять) минут);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сообщение об отказе в связи с имеющимися нарушениями в данных услугополучателя - (20 (двадцать) секунд);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 обрабатывается запрос и направляется в информационную систему услугодателя. Производится проверка (обработка) услугодателем соответствия электронного документа (запроса) основаниям для оказания государственной услуги, при имеющихся нарушениях выдается справка с мотивированным отказом - (10 (десять) минут);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в виде статуса электронной заявки в личном кабинете услугополучателя – (10 (десять) минут).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с приложением диаграммы функционального взаимодействия информационных систем, задействованных в оказании государственной услуги, в графической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идентификационного номера налогоплательщика и пароля (осуществляется для незарегистрированных услугополучателей на портале);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идентификационного номера налогоплательщика и пароля (процесс авторизации) на портале для получения государственной услуги;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(идентификационный номер налогоплательщика) и пароль;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данных), с учетом ее структуры и форматных требований,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идентификационным номером налогоплательщика, указанным в запросе, и идентификационным номером налогоплательщика, указанным в регистрационном свидетельстве электронной цифровой подписи);</w:t>
      </w:r>
    </w:p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электронной цифровой подписи услугополучателя;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информационную систему автоматизированного рабочего места услугодателя;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электронного документа (запроса) для оказания государственной услуги;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(выдача справки о регистрации записи на прием к врачу (в электронном виде) по форме, согласно приложению 3 к стандарту, подписанной электронной цифровой подписью услугодателя) – время исполнения 30 минут.</w:t>
      </w:r>
    </w:p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услугополучателю оказывается медицинская помощь.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официальном сайте акимата Жамбылской области zhambyl.gov.kz и на интернет – ресурсе коммунального государственного учреждения "Управление здравоохранения акимата Жамбылской области" - http://densaulyk.zhambyl.kz.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bookmarkStart w:name="z12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rPr>
          <w:rFonts w:ascii="Times New Roman"/>
          <w:b/>
          <w:i w:val="false"/>
          <w:color w:val="000000"/>
        </w:rPr>
        <w:t xml:space="preserve"> государственной услуги через портал "электронного правительства"</w:t>
      </w:r>
    </w:p>
    <w:bookmarkEnd w:id="9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52832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"Запись на прием к врачу"</w:t>
            </w:r>
          </w:p>
        </w:tc>
      </w:tr>
    </w:tbl>
    <w:bookmarkStart w:name="z13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"Запись на прием к врачу"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услугодателя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429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6032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"Запись на прием к врачу"</w:t>
      </w:r>
      <w:r>
        <w:br/>
      </w:r>
      <w:r>
        <w:rPr>
          <w:rFonts w:ascii="Times New Roman"/>
          <w:b/>
          <w:i w:val="false"/>
          <w:color w:val="000000"/>
        </w:rPr>
        <w:t>Б. При оказании государственной услуги через портал</w:t>
      </w:r>
    </w:p>
    <w:bookmarkEnd w:id="105"/>
    <w:bookmarkStart w:name="z1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3533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53467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193</w:t>
            </w:r>
          </w:p>
        </w:tc>
      </w:tr>
    </w:tbl>
    <w:bookmarkStart w:name="z1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"Прикрепление к медицинской организации, оказывающей первичную медико-санитарную помощь"</w:t>
      </w:r>
    </w:p>
    <w:bookmarkEnd w:id="109"/>
    <w:bookmarkStart w:name="z2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Жамбылской области от 22.08.2019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193</w:t>
            </w:r>
          </w:p>
        </w:tc>
      </w:tr>
    </w:tbl>
    <w:bookmarkStart w:name="z21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"Добровольное анонимное и обязательное конфиденциальное медицинское обследование на наличие ВИЧ-инфекции"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1"/>
    <w:bookmarkStart w:name="z2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"Добровольное анонимное и обязательное конфиденциальное медицинское обследование на наличие ВИЧ-инфекции" (далее – государственная услуга) оказывается медицинскими организациями Жамбылской области, оказывающими первичную медико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санитарную помощь и коммунальным государственным учреждением "Жамбылский областной центр по профилактике и борьбе со синдромом приобретенного иммунодефицита" (далее – услугодатель) в соответствии со стандартом государственной услуги "Добровольное анонимное и обязательное конфиденциальное медицинское обследование на наличие ВИЧ-инфекции" (далее - стандарт) утвержденным приказом Министра здравоохранения и социального развития Республики Казахстан 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от 11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12"/>
    <w:bookmarkStart w:name="z2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результатов оказания государственной услуги осуществляется через услугодателя.</w:t>
      </w:r>
    </w:p>
    <w:bookmarkEnd w:id="113"/>
    <w:bookmarkStart w:name="z2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– бумажная.</w:t>
      </w:r>
    </w:p>
    <w:bookmarkEnd w:id="114"/>
    <w:bookmarkStart w:name="z2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- сертификат об исследовании на антитела к вирусу иммунодефицита человека, согласно приказа Министра здравоохранения и социального развития Республики Казахстан от 22 апреля 2015 года № 246 "Об утверждении Правил добровольного анонимного и (или) конфиденциального медицинского обследования и консультирования граждан Республики Казахстан и оралманов по вопросам ВИЧ-инфекции на бесплатной основе"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5"/>
    <w:bookmarkStart w:name="z21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16"/>
    <w:bookmarkStart w:name="z2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и документы услугополучателя, необходимые для оказания государственной услуги (далее - документы), указанные в пункте 9 стандарта.</w:t>
      </w:r>
    </w:p>
    <w:bookmarkEnd w:id="117"/>
    <w:bookmarkStart w:name="z2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принимает документы услугополучателя и направляет его в процедурный кабинет услугодателя для забора крови - время исполнения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процедурного кабинета проводит забор крови услугополучателя, направляет в лабораторию коммунального государственного казенного предприятия "Жамбылский областной центр с синдромом приобретенного иммунодефицита управления здравоохранения акимата Жамбылской области" (далее - лаборатория) на наличие вируса иммунодефицита человека – время исполнения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лаборатории после проведения исследования крови услугополучателя, направляет услугодателю результат исследования – время исполнения при отрицательном результате обследования 1 (один) рабочий день. В случае положительного результата обследования проводится повторное исследование крови - 17 (семнадцать)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оформляет результат государственной услуги – время исполнения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услугодателя выдает результат государственной услуги услугополучателю - время исполнения с момента сдачи услугополучателем пакета документов услугодателю в случае отрицательного результата обследования – 3 (три) рабочих дня; в случае положительного результата обследования – 20 (двадцать)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5 – в редакции постановления акимата Жамбылской области от 29.12.2017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Start w:name="z2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услугополучателя ответственным работником услугодателя;</w:t>
      </w:r>
    </w:p>
    <w:bookmarkEnd w:id="119"/>
    <w:bookmarkStart w:name="z2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забор крови услугополучателя ответственным работником процедурного кабинета;</w:t>
      </w:r>
    </w:p>
    <w:bookmarkEnd w:id="120"/>
    <w:bookmarkStart w:name="z2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исследование крови услугополучателя в лаборатории коммунального государственного учреждения "Жамбылский областной центр по профилактике и борьбе со синдромом приобретенного иммунодефицита управления здравоохранения акимата Жамбылской области";</w:t>
      </w:r>
    </w:p>
    <w:bookmarkEnd w:id="121"/>
    <w:bookmarkStart w:name="z2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ответственным работником лаборатории услугодателю результата исследования;</w:t>
      </w:r>
    </w:p>
    <w:bookmarkEnd w:id="122"/>
    <w:bookmarkStart w:name="z2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результата государственной услуги руководством услугодателя;</w:t>
      </w:r>
    </w:p>
    <w:bookmarkEnd w:id="123"/>
    <w:bookmarkStart w:name="z2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 услугополучателю.</w:t>
      </w:r>
    </w:p>
    <w:bookmarkEnd w:id="124"/>
    <w:bookmarkStart w:name="z2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5"/>
    <w:bookmarkStart w:name="z2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6"/>
    <w:bookmarkStart w:name="z2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услугодателя;</w:t>
      </w:r>
    </w:p>
    <w:bookmarkEnd w:id="127"/>
    <w:bookmarkStart w:name="z2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процедурного кабинета;</w:t>
      </w:r>
    </w:p>
    <w:bookmarkEnd w:id="128"/>
    <w:bookmarkStart w:name="z2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учреждения "Жамбылский областной центр по профилактике и борьбе со синдромом приобретенного иммунодефицита управления здравоохранения акимата Жамбылской области";</w:t>
      </w:r>
    </w:p>
    <w:bookmarkEnd w:id="129"/>
    <w:bookmarkStart w:name="z2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услугодателя.</w:t>
      </w:r>
    </w:p>
    <w:bookmarkEnd w:id="130"/>
    <w:bookmarkStart w:name="z2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131"/>
    <w:bookmarkStart w:name="z2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услугодателя принимает документы услугополучателя и направляет его в процедурный кабинет услугодателя для забора крови - время исполнения 30 (тридцать) минут;</w:t>
      </w:r>
    </w:p>
    <w:bookmarkEnd w:id="132"/>
    <w:bookmarkStart w:name="z2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процедурного кабинета проводит забор крови услугополучателя, направляет в лабораторию коммунального государственного учреждения "Жамбылский областной центр по профилактике и борьбе со синдромом приобретенного иммунодефицита" на наличие вируса иммунодефицита человека – время исполнения 1 (один) рабочий день;</w:t>
      </w:r>
    </w:p>
    <w:bookmarkEnd w:id="133"/>
    <w:bookmarkStart w:name="z2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лаборатории после проведения исследования крови услугополучателя, направляет услугодателю результат исследования – время исполнения при отрицательном результате обследования 1 (один) рабочий день. В случае положительного результата обследования проводится повторное исследование крови - 17 (семнадцать) рабочих дней;</w:t>
      </w:r>
    </w:p>
    <w:bookmarkEnd w:id="134"/>
    <w:bookmarkStart w:name="z2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оформляет результат государственной услуги – время исполнения 1 (один) рабочий день;</w:t>
      </w:r>
    </w:p>
    <w:bookmarkEnd w:id="135"/>
    <w:bookmarkStart w:name="z2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услугодателя выдает результат государственной услуги услугополучателю - время исполнения с момента сдачи услугополучателем пакета документов услугодателю в случае отрицательного результата обследования – 3 (три) рабочих дня; в случае положительного результата обследования – 20 (двадцать) рабочих дней.</w:t>
      </w:r>
    </w:p>
    <w:bookmarkEnd w:id="136"/>
    <w:bookmarkStart w:name="z2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официальном сайте акимата Жамбылской области zhambyl.gov.kz и на интернет – ресурсе коммунального государственного учреждения "Управление здравоохранения акимата Жамбылской области" - http://densaulyk.zhambyl.kz.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"Добровольное анонимное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обязательное онфиденциальное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обследование на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ВИЧ-инфекции"</w:t>
            </w:r>
          </w:p>
        </w:tc>
      </w:tr>
    </w:tbl>
    <w:bookmarkStart w:name="z2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"Добровольное анонимное и обязательное конфиденциальное медицинское обследование на наличие ВИЧ-инфекции"</w:t>
      </w:r>
    </w:p>
    <w:bookmarkEnd w:id="138"/>
    <w:bookmarkStart w:name="z2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140"/>
    <w:bookmarkStart w:name="z2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6032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193</w:t>
            </w:r>
          </w:p>
        </w:tc>
      </w:tr>
    </w:tbl>
    <w:bookmarkStart w:name="z2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противотуберкулезной организации"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Жамбылской области от 22.08.2019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193</w:t>
            </w:r>
          </w:p>
        </w:tc>
      </w:tr>
    </w:tbl>
    <w:bookmarkStart w:name="z28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выписки из медицинской карты стационарного больного"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3"/>
    <w:bookmarkStart w:name="z28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выписки из медицинской карты стационарного больного" (далее – государственная услуга) оказывается медицинскими организациями Жамбылской области, оказывающими стационарную помощь (далее – услугодатель) в соответствии со стандартом государственной услуги "Выдача выписки из медицинской карты стационарного больного" (далее - стандарт) утвержденным приказом Министра здравоохранения и социального развития Республики Казахстан 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от 11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4"/>
    <w:bookmarkStart w:name="z2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результата оказания государственной услуги осуществляется через услугодателя.</w:t>
      </w:r>
    </w:p>
    <w:bookmarkEnd w:id="145"/>
    <w:bookmarkStart w:name="z2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оказания государственной услуги – бумажная. </w:t>
      </w:r>
    </w:p>
    <w:bookmarkEnd w:id="146"/>
    <w:bookmarkStart w:name="z28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выписка из медицинской карты стационарного больного по форме,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6697</w:t>
      </w:r>
      <w:r>
        <w:rPr>
          <w:rFonts w:ascii="Times New Roman"/>
          <w:b w:val="false"/>
          <w:i w:val="false"/>
          <w:color w:val="000000"/>
          <w:sz w:val="28"/>
        </w:rPr>
        <w:t>), подписанная врачом-ординатором, заверенная личной врачебной печатью и печатью услугодателя.</w:t>
      </w:r>
    </w:p>
    <w:bookmarkEnd w:id="147"/>
    <w:bookmarkStart w:name="z29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процессе оказания государственной услуги</w:t>
      </w:r>
    </w:p>
    <w:bookmarkEnd w:id="148"/>
    <w:bookmarkStart w:name="z2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и документы услугополучателя, необходимые для оказания государственной услуги (далее - документы), указанные в пункте 9 стандарта.</w:t>
      </w:r>
    </w:p>
    <w:bookmarkEnd w:id="149"/>
    <w:bookmarkStart w:name="z2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– ординатор заполняет выписку из медицинской карты стационарного больного, подписывает и ставит личную врачебную печать – время исполнения 45 (сорок 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проводит идентификацию подлинности подписи и личной печати врача-ординатора, ставит подпись и печать услугодателя, предоставляет услугополучателю выписку - время исполнения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Жамбылской области от 29.12.2017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1"/>
    <w:bookmarkStart w:name="z2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проставление подписи и личной печати врачом-ординатором в выписке из медицинской карты стационарного больного;</w:t>
      </w:r>
    </w:p>
    <w:bookmarkEnd w:id="152"/>
    <w:bookmarkStart w:name="z2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проставление подписи руководства услугодателя и печати услугодателя в выписке из медицинской карты стационарного больного.</w:t>
      </w:r>
    </w:p>
    <w:bookmarkEnd w:id="153"/>
    <w:bookmarkStart w:name="z29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54"/>
    <w:bookmarkStart w:name="z2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5"/>
    <w:bookmarkStart w:name="z3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– ординатор;</w:t>
      </w:r>
    </w:p>
    <w:bookmarkEnd w:id="156"/>
    <w:bookmarkStart w:name="z3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услугодателя.</w:t>
      </w:r>
    </w:p>
    <w:bookmarkEnd w:id="157"/>
    <w:bookmarkStart w:name="z3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158"/>
    <w:bookmarkStart w:name="z3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 – ординатор заполняет выписку из медицинской карты стационарного больного, подписывает и ставит личную врачебную печать – время исполнения 45 (сорок пять) минут;</w:t>
      </w:r>
    </w:p>
    <w:bookmarkEnd w:id="159"/>
    <w:bookmarkStart w:name="z3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проводит идентификацию подлинности подписи и личной печати врача-ординатора, ставит подпись и печать услугодателя, предоставляет услугополучателю выписку - время исполнения 15 (пятнадцать) минут.</w:t>
      </w:r>
    </w:p>
    <w:bookmarkEnd w:id="160"/>
    <w:bookmarkStart w:name="z3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официальном сайте акимата Жамбылской области zhambyl.gov.kz и на интернет – ресурсе коммунального государственного учреждения "Управление здравоохранения акимата Жамбылской области" -http://densaulyk.zhambyl.kz.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выписки из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стационарного больного"</w:t>
            </w:r>
          </w:p>
        </w:tc>
      </w:tr>
    </w:tbl>
    <w:bookmarkStart w:name="z30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выписки из медицинской карты стационарного больного"</w:t>
      </w:r>
    </w:p>
    <w:bookmarkEnd w:id="162"/>
    <w:bookmarkStart w:name="z31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6073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164"/>
    <w:bookmarkStart w:name="z3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6032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193</w:t>
            </w:r>
          </w:p>
        </w:tc>
      </w:tr>
    </w:tbl>
    <w:bookmarkStart w:name="z31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психоневрологической организации"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Жамбылской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193</w:t>
            </w:r>
          </w:p>
        </w:tc>
      </w:tr>
    </w:tbl>
    <w:bookmarkStart w:name="z36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наркологической организации"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Жамбылской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193</w:t>
            </w:r>
          </w:p>
        </w:tc>
      </w:tr>
    </w:tbl>
    <w:bookmarkStart w:name="z41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8"/>
    <w:bookmarkStart w:name="z4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с медицинской организации, оказывающей первичную медико-санитарную помощь" (далее – государственная услуга) оказывается медицинскими организациями Жамбылской области (далее – услугодатель) в соответствии со стандартом государственной услуги "Выдача справки с медицинской организации, оказывающей первичную медико-санитарную помощь" (далее - стандарт) утвержденным приказом Министра здравоохранения и социального развития Республики Казахстан 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от 11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11304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9"/>
    <w:bookmarkStart w:name="z4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результата оказания государственной услуги осуществляется через услугодателя.</w:t>
      </w:r>
    </w:p>
    <w:bookmarkEnd w:id="170"/>
    <w:bookmarkStart w:name="z4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оказания государственной услуги – бумажная. </w:t>
      </w:r>
    </w:p>
    <w:bookmarkEnd w:id="171"/>
    <w:bookmarkStart w:name="z4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с медицинской организации, оказывающей первичную медико-санитарную помощь, выданная по форме согласно приложению к стандарту государственной услуги и по формам №035-2/у и № 079/у, утвержденным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6697</w:t>
      </w:r>
      <w:r>
        <w:rPr>
          <w:rFonts w:ascii="Times New Roman"/>
          <w:b w:val="false"/>
          <w:i w:val="false"/>
          <w:color w:val="000000"/>
          <w:sz w:val="28"/>
        </w:rPr>
        <w:t>), подписанными участковым врачом или врачом общей практики, заверенными личной врачебной печатью и печатью услугодателя.</w:t>
      </w:r>
    </w:p>
    <w:bookmarkEnd w:id="172"/>
    <w:bookmarkStart w:name="z42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3"/>
    <w:bookmarkStart w:name="z42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и документы услугополучателя, необходимые для оказания государственной услуги (далее - документы), указанные в пункте 9 стандарта.</w:t>
      </w:r>
    </w:p>
    <w:bookmarkEnd w:id="174"/>
    <w:bookmarkStart w:name="z42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справки по форме № 035 - 2/у: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участковый врач или врач общей практики производит прием документов, проверку наличия в портале "Регистр прикрепленного населения", "Электронный регистр диспансерных больных", заполняет бланк справки согласно приложению 1 к стандарту и заверяет подписью, личной врачебной печатью, регистрирует в журнале и направляет к руководству услугодателя - время исполнения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проводит идентификацию подлинности подписи, личной врачебной печати участкового врача или врача общей практики, затем предоставляет справку заверенную подписью руководства услугодателя и печатью услугодателя - время исполнения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справки по форме № 079/у:</w:t>
      </w:r>
    </w:p>
    <w:bookmarkStart w:name="z7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участковый врач или врач общей практики производит прием документов, проверку наличия в портале "Регистр прикрепленного населения", производит осмотр, выставляет группу здоровья, делает выписку из формы № 063/у, заполняет бланк справки согласно форме № 079/у,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(зарегистрировано в Реестре государственной регистрации нормативных правовых актов № 6697) и заверяет подписью, личной врачебной печатью, регистрирует в журнале и направляет к руководству услугодателя - время исполнения 15 (пятнадцать) минут;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проводит идентификацию подлинности подписи, личной врачебной печати участкового врача или врача общей практики, затем предоставляет справку заверенную подписью руководства услугодателя и печатью услугодателя - время исполнения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Жамбылской области от 29.12.2017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7"/>
    <w:bookmarkStart w:name="z43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справки по форме № 035 - 2/у:</w:t>
      </w:r>
    </w:p>
    <w:bookmarkEnd w:id="178"/>
    <w:bookmarkStart w:name="z43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проставление подписи и личной врачебной печати участкового врача или врача общей практики;</w:t>
      </w:r>
    </w:p>
    <w:bookmarkEnd w:id="179"/>
    <w:bookmarkStart w:name="z43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проставление подписи руководства и печати услугодателя. </w:t>
      </w:r>
    </w:p>
    <w:bookmarkEnd w:id="180"/>
    <w:bookmarkStart w:name="z4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справки по форме № 079/у:</w:t>
      </w:r>
    </w:p>
    <w:bookmarkEnd w:id="181"/>
    <w:bookmarkStart w:name="z4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проставление подписи и лично й врачебной печати участкового врача или врача общей практики;</w:t>
      </w:r>
    </w:p>
    <w:bookmarkEnd w:id="182"/>
    <w:bookmarkStart w:name="z4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проставление подписи руководства и печати услугодателя. </w:t>
      </w:r>
    </w:p>
    <w:bookmarkEnd w:id="183"/>
    <w:bookmarkStart w:name="z43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4"/>
    <w:bookmarkStart w:name="z4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5"/>
    <w:bookmarkStart w:name="z4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участковый врач или врач общей практики;</w:t>
      </w:r>
    </w:p>
    <w:bookmarkEnd w:id="186"/>
    <w:bookmarkStart w:name="z4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услугодателя.</w:t>
      </w:r>
    </w:p>
    <w:bookmarkEnd w:id="187"/>
    <w:bookmarkStart w:name="z4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188"/>
    <w:bookmarkStart w:name="z4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выдачи справки по форме № 035 - 2/у: </w:t>
      </w:r>
    </w:p>
    <w:bookmarkEnd w:id="189"/>
    <w:bookmarkStart w:name="z4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участковый врач или врач общей практики производит прием документов, проверку наличия в портале "Регистр прикрепленного населения", "Электронный регистр диспансерных больных", заполняет бланк справки согласно приложению 1 к стандарту и заверяет подписью, личной врачебной печатью, регистрирует в журнале и направляет к руководству услугодателя - время исполнения 15 (пятнадцать) минут;</w:t>
      </w:r>
    </w:p>
    <w:bookmarkEnd w:id="190"/>
    <w:bookmarkStart w:name="z4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проводит идентификацию подлинности подписи, личной врачебной печати участкового врача или врача общей практики, затем предоставляет справку заверенную подписью руководства услугодателя и печатью услугодателя - время исполнения 15 (пятнадцать) минут.</w:t>
      </w:r>
    </w:p>
    <w:bookmarkEnd w:id="191"/>
    <w:bookmarkStart w:name="z4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справки по форме № 079/у:</w:t>
      </w:r>
    </w:p>
    <w:bookmarkEnd w:id="192"/>
    <w:bookmarkStart w:name="z4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участковый врач или врач общей практики производит прием документов, проверку наличия в портале "Регистр прикрепленного населения", производит осмотр, выставляет группу здоровья, делает выписку из формы № 063/у, заполняет бланк справки согласно форме № 079/у, утвержденным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6697</w:t>
      </w:r>
      <w:r>
        <w:rPr>
          <w:rFonts w:ascii="Times New Roman"/>
          <w:b w:val="false"/>
          <w:i w:val="false"/>
          <w:color w:val="000000"/>
          <w:sz w:val="28"/>
        </w:rPr>
        <w:t>) и заверяет подписью, личной врачебной печатью, регистрирует в журнале и направляет к руководству услугодателя - время исполнения 15 (пятнадцать) минут;</w:t>
      </w:r>
    </w:p>
    <w:bookmarkEnd w:id="193"/>
    <w:bookmarkStart w:name="z4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проводит идентификацию подлинности подписи, личной врачебной печати участкового врача или врача общей практики, затем предоставляет справку заверенную подписью руководства услугодателя и печатью услугодателя - время исполнения 15 ( пятнадцать) минут.</w:t>
      </w:r>
    </w:p>
    <w:bookmarkEnd w:id="194"/>
    <w:bookmarkStart w:name="z4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официальном сайте акимата Жамбылской области zhambyl.gov.kz и на интернет – ресурсе коммунального государственного учреждения "Управление здравоохранения акимата Жамбылской области" -http://densaulyk.zhambyl.kz.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 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помощь"</w:t>
            </w:r>
          </w:p>
        </w:tc>
      </w:tr>
    </w:tbl>
    <w:bookmarkStart w:name="z45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А. При выдаче справки по форме № 035-2у</w:t>
      </w:r>
    </w:p>
    <w:bookmarkEnd w:id="196"/>
    <w:bookmarkStart w:name="z4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7556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198"/>
    <w:bookmarkStart w:name="z4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6032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с медицинской организации, оказывающей первичную медико-санитарную помощь"</w:t>
      </w:r>
      <w:r>
        <w:br/>
      </w:r>
      <w:r>
        <w:rPr>
          <w:rFonts w:ascii="Times New Roman"/>
          <w:b/>
          <w:i w:val="false"/>
          <w:color w:val="000000"/>
        </w:rPr>
        <w:t>Б. При выдаче справки по форме № 079/у</w:t>
      </w:r>
    </w:p>
    <w:bookmarkEnd w:id="200"/>
    <w:bookmarkStart w:name="z4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7597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202"/>
    <w:bookmarkStart w:name="z4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6032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193</w:t>
            </w:r>
          </w:p>
        </w:tc>
      </w:tr>
    </w:tbl>
    <w:bookmarkStart w:name="z46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листа о временной нетрудоспособности с медицинской организации, оказывающей первичную медико-санитарную помощь"</w:t>
      </w:r>
    </w:p>
    <w:bookmarkEnd w:id="204"/>
    <w:bookmarkStart w:name="z49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Жамбылской области от 22.08.2019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193</w:t>
            </w:r>
          </w:p>
        </w:tc>
      </w:tr>
    </w:tbl>
    <w:bookmarkStart w:name="z49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временной нетрудоспособности с медицинской организации, оказывающей первичную медико-санитарную помощь"</w:t>
      </w:r>
    </w:p>
    <w:bookmarkEnd w:id="206"/>
    <w:bookmarkStart w:name="z5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утратил силу постановлением акимата Жамбылской области от 22.08.2019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