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05f" w14:textId="a15f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Кордайском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2015 года № 43-16. Зарегистрировано Департаментом юстиции Жамбылской области 29 декабря 2015 года № 2887.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Кордайском районе.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2015 год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С.Н. Солтанбеков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декабря 2015 год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Т.С. Тулендиев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декабря 2015 года № 43-16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Кордайском районе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Кордайском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содержания и выгула собак и кошек, отлова и уничтожения бродячих собак и кошек в Кордайском районе.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владельцев собак и кошек, юридических и физических лиц независимо от форм собственности.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самовольного выхода собак и кошек из мест их </w:t>
      </w:r>
      <w:r>
        <w:rPr>
          <w:rFonts w:ascii="Times New Roman"/>
          <w:b w:val="false"/>
          <w:i w:val="false"/>
          <w:color w:val="000000"/>
          <w:sz w:val="28"/>
        </w:rPr>
        <w:t>содержания;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защиты населения от болезней, общих для человека и животных;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