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2719" w14:textId="6402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местного значения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декабря 2015 года № 326. Зарегистрировано Департаментом юстиции Жамбылской области 18 января 2016 года № 2907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постановления - в редакции постановления акимата Жамбылской области от 18.03.2021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РЦПИ.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рыбохозяйственных водоемов местного значения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Жамбылской области от 18.03.2021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постановления акимата Жамбылской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А. Нуралиева.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326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местного значения Жамбылской области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Жамбылской области от 02.06.2023 </w:t>
      </w:r>
      <w:r>
        <w:rPr>
          <w:rFonts w:ascii="Times New Roman"/>
          <w:b w:val="false"/>
          <w:i w:val="false"/>
          <w:color w:val="ff0000"/>
          <w:sz w:val="28"/>
        </w:rPr>
        <w:t>№102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водоемов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Кенес – 2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Каракайнар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Кошеней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Темирбек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Жиеналы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Юбилейное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Воинское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Сарыбалдак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Шалке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Шапаваловское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Каскад Темирбек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Багара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Карабакыр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Коктал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Болатбек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Базарбай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Аккумбез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Туймекент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Шаповаловка –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Богеткул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Таскул (Каменное)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Сенгирбай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Сенгирбай – 2 (Умбет)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Сенгирбай – 3 (Аюбай)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Сулукул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Каскад Коктем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Каскад 5 – Ферма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Киши Аккул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Каскад Шокай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Каскад Рахат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Бокен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Шайдана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Жаманкул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Жасоркен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Бекнур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Пруд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Мауке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Хапаев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Сапаркул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Пионер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Биликул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Терис – Ашыбулак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Дарбаза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Каскад Шакпак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Торт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Каскад Актобе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Ботакара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Коралас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Каскад Карикорган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Корейское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Дихан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Коныртобе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Коныртобе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Каскад Торткул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Акбастау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Абдил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Космурат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Река Карабастау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Река Шакпак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Река Ормансай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 Рыскулова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Шилик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Белогорка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Пруд Разъезд – 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Кундыз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Кызыл – Шаруа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Каскад 4 – болимше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Юбилейный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Ленинский – Комсомольский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Кокшырат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Шукыркул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Аккушик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Река Каракыстак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Река Сулутор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Река Кайынды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Река Макпал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Река Шалсу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Река Шолак Кайынды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Астаукул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Умбет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Акермен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Акермен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Каратума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Карагау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Ленин – Жолы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Кызыл кыстак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Чистые пруды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Кенес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Хамзайка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Мыканды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Река Каскасу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Река Мерке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Река Ойранды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Река Жаланаш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Река Боктикен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Каракул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Киши – камкалы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Балаган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Кисык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Аккул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Жартас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Мыншукыр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Старицакул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Пионер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Тамды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Кызылауит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Шукырауит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Бидайбекауит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Улкен Камкалы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Ынталы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Буркитти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Каскад Жылкыбай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Тасоткел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Саргау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Алтай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Кордайcкий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Аныракай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Майбулақ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Ешкили Кордай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Караконыз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Какпатас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Карасу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Карасу коли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Каскад Кайнар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Река Майбулак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Река Улкен жаланаш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Река Калгуты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Река Какпатас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326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Жамбылского областного акимата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Жамбылской области от 29 марта 2007 года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рыбохозяйственных водоемов местного значения" (зарегистрировано в Реестре государственной регистрации нормативных правовых актов № 1660, опубликовано 12 мая 2007 года в газете "Знамя труда").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Жамбылской области от 25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изменений в постановление акимата Жамбылской области от 29 марта 2007 года № 65 "Об утверждении перечня рыбохозяйственных водоемов местного значения" (зарегистрировано в Реестре государственной регистрации нормативных правовых актов № 1660, опубликовано 12 мая 2007 года в газете "Знамя труда").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Жамбылской области от 29 октября 2009 года № 331 "О внесений изменений в постановление акимата Жамбылской области от 29 марта 2007 года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рыбохозяйственных водоемов местного значения" (зарегистрировано в Реестре государственной регистрации нормативных правовых актов № 1660, опубликовано 12 мая 2007 года в газете "Знамя труда").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Жамбылской области от 23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изменений в постановление акимата Жамбылской области от 29 марта 2007 года № 65 "Об утверждении перечня рыбохозяйственных водоемов местного значения" (зарегистрировано в Реестре государственной регистрации нормативных правовых актов № 1660, опубликовано 12 мая 2007 года в газете "Знамя труда").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Жамбылской области от 27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изменений в постановление акимата Жамбылской области от 29 марта 2007 года № 65 "Об утверждении перечня рыбохозяйственных водоемов местного значения" (зарегистрировано в Реестре государственной регистрации нормативных правовых актов № 1660, опубликовано 12 мая 2007 года в газете "Знамя труда").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Жамбылской области от 27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изменений в постановление акимата Жамбылской области от 29 марта 2007 года № 65 "Об утверждении перечня рыбохозяйственных водоемов местного значения" (зарегистрировано в Реестре государственной регистрации нормативных правовых актов за № 1660, опубликовано 12 мая 2007 года в газете "Знамя труда").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Жамбылской области от 27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изменений в постановление акимата Жамбылской области от 29 марта 2007 года № 65 "Об утверждении перечня рыбохозяйственных водоемов местного значения" (зарегистрировано в Реестре государственной регистрации нормативных правовых актов за № 1660, опубликовано 12 мая 2007 года в газете "Знамя труда").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