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dc8" w14:textId="9cec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закского районного маслихата от 10 сентября 2013 года №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20 апреля 2015 года № 39-2. Зарегистрировано Департаментом юстиции Жамбылской области 23 апреля 2015 года № 2619. Утратило силу решением Байзакского районного маслихата Жамбылской области от 21 ноября 2022 года № 3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ңалығы - Сельская новь" № 98-99 от 9 октября 2013 года) следующие изменении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социальная помощь к памятным датам и праздничным дням предоставляется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 9 ма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награжденные орденами и медалями бывшего Союза ССР за самоотверженный труд и безупречную войнскую службу в тылу в годы Великой Отечественной войны,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йнскую службу в тылу в годы Великой Отечественной войны в размере 15 000 (пятнадцать тысяч)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ам ликвидации последствий катастрофы на Чернобыльской атомной электростанции в 1988-1989 годах в размере 15 000 (пятнадцать тысяч)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овременная социальная помощь по обращениям предоставляе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иже стоимости от прожиточного минимума больным туберкулезам, продолжающим лечение в амбулаторных условиях, на каждого больного в размере по 5 000 (пять тысяч) тенге в месяц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щающий 60 процентов от прожиточного минимума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щающий 60 процентов от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25 000 (двадцать пять тысяч) тенге до 80 000 (восемьдесят тысяч)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Байзакского районого маслихата по вопросам "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о закупов участков зем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