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07ce" w14:textId="3a50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24 февраля 2015 года № 87. Зарегистрировано Департаментом юстиции Жамбылской области 6 марта 2015 года № 2553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–в редакции постановления акимата Жамбылского района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Преамбула–в редакции постановления акимата Жамбылского района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Жамбылского района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Совместно с Жамбылской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Е. Кыдыралыулы.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Ж. 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февраля 2015 года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от 24 февраля 2015 года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Жамбылского района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от 24 февраля 2015 года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Жамбылского района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Абая №22, щит перед зданием коммунального государственного учреждения "Молодежный ресурсный центр" отдела внутренней политики акимата Жамбылского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Абая №102, щит перед зданием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Толе би №106, щит перед зданием коммунального государственного учреждения "Средняя школа №1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Рахат, улица Сейдахмет Айдарова №10, щит перед зданием коммунального государственного учреждения "Начальная школа Рахат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Айшабиби, улица Жибек жолы №114А, щит перед зданием сельского Дома культуры Айшабиби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Каратау, улица Бауыржана Момышулы №11А, щит перед зданием коммунального государственного учреждения "Средняя школа имени Турара Рыскулова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Кербулак №17/1, щит перед зданием коммунального государственного учреждения "Начальная школа №5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Бирлесу-Енбек, улица Абая № 84, щит перед зданием Бирлесу-Енбекского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Шокай, улица Калии Рыскуловой щит перед домом №28А.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Акбулым, улица Дербис Болыс №35, щит перед учреждением "Сельское отделения почтовой связи Акбулым".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Бесагаш, улица Бейбитшилик щит перед домом №36А.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Турксиб, щит на пересечении улиц Рустембека Рустемова и Карамолды Калдыбекулы.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Гродиково, улица Акжол №7, щит перед зданием коммунального государственного учреждения "Средняя школа Гродеково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Гродиково, улица Акжол №88В, щит перед зданием Гродиковского сельского Дома культуры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Кызылдихан, улица Абая №1, щит перед зданием коммунального государственного учреждения "Начальная школа №4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улица Абдихайма №46, щит перед коммунальным государственным учреждением "Аппарат акима Ерназарского сельского округа".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Шайкорык, улица Сихымбай баба №16, щит перед зданием сельского клуба Шайкорык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Шайкорык, улица Райымбека Момбаева №21, щит перед зданием коммунального государственного учреждения "Средняя школа Шайкорык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Коныртобе, улица Виноградная №7, щит перед зданием коммунального государственного учреждения "Начальная школа Коныртобе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улица Турара Рыскулова №22, щит перед зданием коммунального государственного учреждения "Начальная школа Капал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Ниязбеков, улица Жантели №25, щит перед зданием коммунального государственного учреждения "Средняя школа имени Азимбека Исмаилова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Тастобе, улица Турара Рыскулова №22, щит перед зданием Тастобинского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Еңбек, улица Динмухамеда Кунаева №1, щит перед зданием коммунального государственного учреждения "Средняя школа Енбек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Актобе №2Г, щит перед зданием коммунального государственного учреждения "Средняя школа имени Жамбыла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Костобе, улица Оразгали Турсынбаева №23, щит перед зданием коммунального государственного учреждения "Начальная школа Костобе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Сулутор, улица Куттыбека Пиримкулова №12Б, щит перед учреждением "Сельское отделения почтовой связи Пригородный"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Каракемер, улица Кушербая Асанулы №23, щит перед зданием Каракемерского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Кумтиын, улица Салема Смаилулы №1Г, щит перед зданием коммунального государственного учреждения "Средняя школа №2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Кызылкайнар, улица Байдибек ата №20, щит перед коммунальным государственным учреждением "Аппарат акима Кызылкайнарского сельского округа".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Жасоркен, улица Сейткасым Туралиева №21, щит перед зданием коммунального государственного учреждения "Средняя школа имени Мухтара Ауэзова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Бектобе, улица Жамбыла №119, щит перед зданием коммунального государственного учреждения "Средняя школа имени Амангельды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Кызылшарык, улица Жамбыла щит перед домом №140.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Орынбасара Суйинбайулы №11, щит перед зданием коммунального государственного учреждения "Начальная средняя школа имени Ыбырая Алтынсарина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Бекбенбета Абильдаулы №37, щит перед зданием сельского клуба Орнек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Жума, улица Коктобе №11, щит перед зданием коммунального государственного учреждения "Начальная средняя школа Жума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Ащыбулак, улица Ислама Елубаева №36, щит перед зданием сельского клуба Ащыбулак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Шайдана, улица Сарсенби Копбергенова №6, щит перед зданием коммунального государственного учреждения "Начальная школа Шайдана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Жалпактобе, улица Болашак №6, щит перед зданием коммунального государственного учреждения "Средняя школа имени Валерия Чкалова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Жалпактобе, улица Юнчи №7, щит перед спортивным комплексом "БМ".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Тогызтарау, улица Жамбыла №5А, щит перед зданием сельского клуба Тогызтарауского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Кумсуат, улица Ордабаева Сметильда щит перед домом №7.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откел, улица Жумана Садыкова №25Б, щит перед зданием коммунального государственного учреждения "Основная школа имени Александра Матросова отдела образования по Жамбылскому району Управления образования акимата Жамбылской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