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9e94" w14:textId="d319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Жамбылской области от 31 марта 2015 года № 39-7. Зарегистрировано Департаментом юстиции Жамбылской области 17 апреля 2015 года № 2615. Утратило силу решением Жамбылского районного маслихата Жамбылской области от 18 октября 2017 года № 18-4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районного маслихата Жамбылской области от 18.10.2017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Жамбылский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"Правила оказания социальной помощи, установления размеров и определения перечня отдельных категорий нуждающихся граждан по Жамбылскому району.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административно-территориального строительства, земли, охраны здоровья населения и защиты окружающей среды, малообеспеченных слоев населения, инвалидов, защиты мать и дитя.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Жамбылского районного маслихата от 11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27-5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Жамбылскому району" (зарегистрировано в Реестре государственной регистрации нормативных правовых актов за № 2091, опубликовано 11 января 2014 года в газете "Шұғыла-Радуга" № 3-4)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Шардарбекова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"31" марта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39-7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</w:t>
      </w:r>
      <w:r>
        <w:rPr>
          <w:rFonts w:ascii="Times New Roman"/>
          <w:b/>
          <w:i w:val="false"/>
          <w:color w:val="000000"/>
        </w:rPr>
        <w:t>перечня категорий нуждающихся граждан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Жамбылского района Жамбылской области.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общенародные исторические, духовное, культурное значения и оказавшие влияние на ход истории Республики Казахстан;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решения акима Жамбылского района Жамбылской области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области; 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коммунальное государственное учреждение "Отдел занятости и социальных программ акимата Жамбылского района Жамбылской области";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– Жамбылское районное отделение Жамбылского областного филиала Республиканского государственного казенного предприятия "Государственный центр по выплате пенсий Министертва здравоохранения и социального развития Республики Казахстан";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(семьи), обратившихся за социальной помощью и подготовки заключений;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местными исполнительными органами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13 апреля 2005 "О социальной защите инвалидов в Республике Казахстан", социальная помощь оказывается в порядке, предусмотренном настоящими Типовыми правилами.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Перечни памятных дат и праздничных дней для оказания социальной помощи, а также кратность оказания социальной помощи устанавливаются местными представительными органами по представлению местных исполнительных органов.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утвержденных акиматом Жамбылской области.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получателей социальной помощи и установления размеров социальной помощи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Единовременная социальная помощь к памятным датам и праздничным дням предоставляется.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9 мая: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в размере 150000 (сто пятьдесят тысяч) тенге;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в размере 30000 (тридцать тысяч)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семьям военнослужащих погибших (умерших) при прохождении воинской службы в мирное время,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15000 (пятнадцать тысяч) тенге;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и лицам, проработавшим в тылу не менее 6 (шести) месяцев, в годы Великой Отечественной войны в размере 15000 (пятнадцать тысяч) тенге;</w:t>
      </w:r>
    </w:p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г. в выслугу лет для назначения пенсии на льготных условиях, установленных для военнослужащих частей действующей армии в размере 30 000 (тридцать тысяч) тенге.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 15 февраля: 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военнослужащие, ставшие инвалидами вследствие ранения, контузии, увечья, полученных при прохождении воинской службы в Афганистане в размере 30 000 (тридцать тысяч) тенге;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в размере 15 000 (пятнадцать тысяч) тенге;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семьи военнослужащих погибших (умерших) при прохождении воинской службы в мирное время в размере 15 000 (пятнадцать тысяч) тенге;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рабочим и служащим, направлявшимся на работу в Афганистан в период с 1 декабря 1979 года по декабрь 1989 года в размере 15 000 (пятнадцать тысяч) тенге.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26 апреля: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катастрофы на Чернобыльской атомной электростанции в 1986-1987 годах и ставшим инвалидами, вследствие аварии на Чернобыльской атомной электростанции в размере 30 000 (тридцать тысяч) тенге;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ликвидации последствий катастрофы на Чернобыльской атомной электростанции в 1988-1989 годах в размере 15 000 (пятнадцать тысяч) тенге.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29 августа: 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лицам, принимавшим участие в ликвидации последствий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в размере 30 000 (тридцать тысяч) тенге.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Жамбылского районного маслихата Жамбылской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50-3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Единовременная социальная помощь лицам (семьям) по обращениям предоставляется: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лицам (семьям), имеющим месячный среднедушевой доход не превышающий 5 (пяти) прожиточных минимума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социальная помощь по социально значимому заболеванию – туберкулезу предоставляется лицам, больным активной формой туберкулеза, находящимся на амбулаторном лечении, состоящим на диспансерном учете, согласно списку Коммунального государственного учреждения "Жамбылская противотуберкулезная больница Управления здравоохранения акимата Жамбылской области", лицам (семьям) в течение 6 (шести) месяцев в размере 3 (трех)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участникам и инвалидам Великой Отечественной войны и лицам, приравненным к ним в виде санаторно-курортных путевок, без оплаты стоимости проезда;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лицам (семьям) больным туберкулезом находящимся на амбулаторном лечении, ежемесячно в размере 21 871 (двадцать одна тысяча восемьсот семьдесят один) тенге в течении 12 (двенадцати)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при причинение ущерба гражданину (семье) либо его имуществу вследствие стихийного бедствия или пожара, в пределах до 100 месячного расчетного показателя, определяемым специальной комиссией.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 причинении ущерба гражданину (семье) либо его имуществу, вследствие стихийного бедствия или пожара, нуждающиеся граждане в течение месяца обращаются за социальной помощью в уполномоченный орган;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единовременная социальная помощь по обращениям предоставляется: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гражданам (семьям), имеющим месячный среднедушевой доход, не превышающий 60 процентов от прожиточного минимума, при наступлении трудной жизненной ситуация в размере 10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причинение ущерба гражданину (семье) либо его имуществу в 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Окончательный перечень оснований для отнесения граждан к категории нуждающихся и проведения обследований материально-бытового положения лица (семьи) утверждается местными представительными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органами, перечнем оснований для отнесения граждан к категории нуждающихся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Жамбылского районного маслихата Жамбылской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50-3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внесенным решением Жамбылского районного маслихата Жамбылской области от 02.03.2017 </w:t>
      </w:r>
      <w:r>
        <w:rPr>
          <w:rFonts w:ascii="Times New Roman"/>
          <w:b w:val="false"/>
          <w:i w:val="false"/>
          <w:color w:val="ff0000"/>
          <w:sz w:val="28"/>
        </w:rPr>
        <w:t>№ 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местными исполнительными органами области.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6"/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 оказывается по списку, утверждаемому местными исполнительными органами Жамбылской области по представлению уполномоченной организации без истребования заявлений от получателей.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социальной помощи при наступлении трудной жизненной ситуации заявитель от себя или от имени семьи в уполномоченный орган представляет заявление с приложением следующих документов: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 согласно приложению 1 к Типовым правилам;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и копиях для сверки, после чего подлинники документов возвращаются заявителю.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2,3 к Типовым правилам и направляет их в уполномоченный орган или акиму сельского округа.</w:t>
      </w:r>
    </w:p>
    <w:bookmarkEnd w:id="57"/>
    <w:bookmarkStart w:name="z8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59"/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одного рабочего дня,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одному из установленных оснований социальная помощь в течение одного календарного года повторно не оказывается.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обследование материального положения лица (семьи);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в бюджете Жамбылского района Жамбылской области на текущий финансовый год.</w:t>
      </w:r>
    </w:p>
    <w:bookmarkEnd w:id="71"/>
    <w:bookmarkStart w:name="z9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</w:t>
      </w:r>
      <w:r>
        <w:rPr>
          <w:rFonts w:ascii="Times New Roman"/>
          <w:b/>
          <w:i w:val="false"/>
          <w:color w:val="000000"/>
        </w:rPr>
        <w:t xml:space="preserve"> социальной помощи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Социальная помощь прекращается в случаях: 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Жамбылского района Жамбылской области;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79"/>
    <w:bookmarkStart w:name="z10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информационный системы "Е-Собес".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