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9786" w14:textId="0449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Колькайнарского аульного округа Жамбылского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Жамбылской области от 28 августа 2015 года № 560. Зарегистрировано Департаментом юстиции Жамбылской области 2 октября 2015 года № 2795. Утратило силу постановлением Жамбылского районного акимата Жамбылской области от 7 сентября 2016 года № 418</w:t>
      </w:r>
    </w:p>
    <w:p>
      <w:pPr>
        <w:spacing w:after="0"/>
        <w:ind w:left="0"/>
        <w:jc w:val="left"/>
      </w:pPr>
      <w:r>
        <w:rPr>
          <w:rFonts w:ascii="Times New Roman"/>
          <w:b w:val="false"/>
          <w:i w:val="false"/>
          <w:color w:val="ff0000"/>
          <w:sz w:val="28"/>
        </w:rPr>
        <w:t xml:space="preserve">      Сноска. Утратило силу постановлением Жамбылского районного акимата Жамбылской области от 07.09.2016 </w:t>
      </w:r>
      <w:r>
        <w:rPr>
          <w:rFonts w:ascii="Times New Roman"/>
          <w:b w:val="false"/>
          <w:i w:val="false"/>
          <w:color w:val="ff0000"/>
          <w:sz w:val="28"/>
        </w:rPr>
        <w:t>№ 418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Жамбылского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"Аппарат акима Колькайнарского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 Коммунальному государственному учреждению "Аппарат акима Колькайнарского аульного округа Жамбылского района Жамбылской области"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1) государственную регистрацию настоящего постановления в органах юстиции;</w:t>
      </w:r>
      <w:r>
        <w:br/>
      </w:r>
      <w:r>
        <w:rPr>
          <w:rFonts w:ascii="Times New Roman"/>
          <w:b w:val="false"/>
          <w:i w:val="false"/>
          <w:color w:val="000000"/>
          <w:sz w:val="28"/>
        </w:rPr>
        <w:t>
      </w:t>
      </w:r>
      <w:r>
        <w:rPr>
          <w:rFonts w:ascii="Times New Roman"/>
          <w:b w:val="false"/>
          <w:i w:val="false"/>
          <w:color w:val="000000"/>
          <w:sz w:val="28"/>
        </w:rPr>
        <w:t>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3) размещение настоящего постановления на интернет-ресурсе акимата Жамбылкого района.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Е. Кыдыралыулы.</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от 28 августа 2015 года № 560</w:t>
            </w:r>
          </w:p>
        </w:tc>
      </w:tr>
    </w:tbl>
    <w:bookmarkStart w:name="z11" w:id="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Колькайнарского аульного округа Жамбылского района Жамбылской области"</w:t>
      </w:r>
    </w:p>
    <w:bookmarkEnd w:id="0"/>
    <w:bookmarkStart w:name="z12"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не имеет ведомств.</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 xml:space="preserve">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xml:space="preserve">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Колькайнарского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w:t>
      </w:r>
      <w:r>
        <w:rPr>
          <w:rFonts w:ascii="Times New Roman"/>
          <w:b w:val="false"/>
          <w:i w:val="false"/>
          <w:color w:val="000000"/>
          <w:sz w:val="28"/>
        </w:rPr>
        <w:t xml:space="preserve">учреждения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8. 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080216, Республика Казахстан, Жамбылская область, Жамбылский район, село Тастобе, улица Т.Рыскулова, дом № 6.</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w:t>
      </w:r>
      <w:r>
        <w:rPr>
          <w:rFonts w:ascii="Times New Roman"/>
          <w:b w:val="false"/>
          <w:i w:val="false"/>
          <w:color w:val="000000"/>
          <w:sz w:val="28"/>
        </w:rPr>
        <w:t xml:space="preserve">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Колькайнарского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Колькайнарского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3) содействует сбору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осуществляет регулирование земельных отношений;</w:t>
      </w:r>
      <w:r>
        <w:br/>
      </w:r>
      <w:r>
        <w:rPr>
          <w:rFonts w:ascii="Times New Roman"/>
          <w:b w:val="false"/>
          <w:i w:val="false"/>
          <w:color w:val="000000"/>
          <w:sz w:val="28"/>
        </w:rPr>
        <w:t>
      </w:t>
      </w:r>
      <w:r>
        <w:rPr>
          <w:rFonts w:ascii="Times New Roman"/>
          <w:b w:val="false"/>
          <w:i w:val="false"/>
          <w:color w:val="000000"/>
          <w:sz w:val="28"/>
        </w:rPr>
        <w:t>5)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6) в пределах своей компетенции организует и обеспечивает исполнение законадательства Республики Казахстан по вопросом о войнской обязанности и войнской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w:t>
      </w:r>
      <w:r>
        <w:rPr>
          <w:rFonts w:ascii="Times New Roman"/>
          <w:b w:val="false"/>
          <w:i w:val="false"/>
          <w:color w:val="000000"/>
          <w:sz w:val="28"/>
        </w:rPr>
        <w:t>7) организует работу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8) содействует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9) взаимодействует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10)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w:t>
      </w:r>
      <w:r>
        <w:rPr>
          <w:rFonts w:ascii="Times New Roman"/>
          <w:b w:val="false"/>
          <w:i w:val="false"/>
          <w:color w:val="000000"/>
          <w:sz w:val="28"/>
        </w:rPr>
        <w:t>11)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 xml:space="preserve">12) 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w:t>
      </w:r>
      <w:r>
        <w:rPr>
          <w:rFonts w:ascii="Times New Roman"/>
          <w:b w:val="false"/>
          <w:i w:val="false"/>
          <w:color w:val="000000"/>
          <w:sz w:val="28"/>
        </w:rPr>
        <w:t>13) ведет реестр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14)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Обеспечение соблюдения регламента работы акима аульного округа.</w:t>
      </w:r>
      <w:r>
        <w:br/>
      </w:r>
      <w:r>
        <w:rPr>
          <w:rFonts w:ascii="Times New Roman"/>
          <w:b w:val="false"/>
          <w:i w:val="false"/>
          <w:color w:val="000000"/>
          <w:sz w:val="28"/>
        </w:rPr>
        <w:t>
      </w:t>
      </w:r>
      <w:r>
        <w:rPr>
          <w:rFonts w:ascii="Times New Roman"/>
          <w:b w:val="false"/>
          <w:i w:val="false"/>
          <w:color w:val="000000"/>
          <w:sz w:val="28"/>
        </w:rPr>
        <w:t xml:space="preserve">2)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w:t>
      </w:r>
      <w:r>
        <w:rPr>
          <w:rFonts w:ascii="Times New Roman"/>
          <w:b w:val="false"/>
          <w:i w:val="false"/>
          <w:color w:val="000000"/>
          <w:sz w:val="28"/>
        </w:rPr>
        <w:t>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w:t>
      </w:r>
      <w:r>
        <w:rPr>
          <w:rFonts w:ascii="Times New Roman"/>
          <w:b w:val="false"/>
          <w:i w:val="false"/>
          <w:color w:val="000000"/>
          <w:sz w:val="28"/>
        </w:rPr>
        <w:t>4)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6) 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w:t>
      </w:r>
      <w:r>
        <w:rPr>
          <w:rFonts w:ascii="Times New Roman"/>
          <w:b w:val="false"/>
          <w:i w:val="false"/>
          <w:color w:val="000000"/>
          <w:sz w:val="28"/>
        </w:rPr>
        <w:t>7)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8)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9) организует помощь инвалидам;</w:t>
      </w:r>
      <w:r>
        <w:br/>
      </w:r>
      <w:r>
        <w:rPr>
          <w:rFonts w:ascii="Times New Roman"/>
          <w:b w:val="false"/>
          <w:i w:val="false"/>
          <w:color w:val="000000"/>
          <w:sz w:val="28"/>
        </w:rPr>
        <w:t>
      </w:t>
      </w:r>
      <w:r>
        <w:rPr>
          <w:rFonts w:ascii="Times New Roman"/>
          <w:b w:val="false"/>
          <w:i w:val="false"/>
          <w:color w:val="000000"/>
          <w:sz w:val="28"/>
        </w:rPr>
        <w:t>10) организует общественные работы, молодежную практику и социальные рабочие места;</w:t>
      </w:r>
      <w:r>
        <w:br/>
      </w:r>
      <w:r>
        <w:rPr>
          <w:rFonts w:ascii="Times New Roman"/>
          <w:b w:val="false"/>
          <w:i w:val="false"/>
          <w:color w:val="000000"/>
          <w:sz w:val="28"/>
        </w:rPr>
        <w:t>
      </w:t>
      </w:r>
      <w:r>
        <w:rPr>
          <w:rFonts w:ascii="Times New Roman"/>
          <w:b w:val="false"/>
          <w:i w:val="false"/>
          <w:color w:val="000000"/>
          <w:sz w:val="28"/>
        </w:rPr>
        <w:t>11)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w:t>
      </w:r>
      <w:r>
        <w:rPr>
          <w:rFonts w:ascii="Times New Roman"/>
          <w:b w:val="false"/>
          <w:i w:val="false"/>
          <w:color w:val="000000"/>
          <w:sz w:val="28"/>
        </w:rPr>
        <w:t>12)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w:t>
      </w:r>
      <w:r>
        <w:rPr>
          <w:rFonts w:ascii="Times New Roman"/>
          <w:b w:val="false"/>
          <w:i w:val="false"/>
          <w:color w:val="000000"/>
          <w:sz w:val="28"/>
        </w:rPr>
        <w:t>13) координирует оказание благотворительной и социальной помощи инвалидам;</w:t>
      </w:r>
      <w:r>
        <w:br/>
      </w:r>
      <w:r>
        <w:rPr>
          <w:rFonts w:ascii="Times New Roman"/>
          <w:b w:val="false"/>
          <w:i w:val="false"/>
          <w:color w:val="000000"/>
          <w:sz w:val="28"/>
        </w:rPr>
        <w:t>
      </w:t>
      </w:r>
      <w:r>
        <w:rPr>
          <w:rFonts w:ascii="Times New Roman"/>
          <w:b w:val="false"/>
          <w:i w:val="false"/>
          <w:color w:val="000000"/>
          <w:sz w:val="28"/>
        </w:rPr>
        <w:t>14) координирует оказание социально уязвимым слоям населения благотворительной помощи;</w:t>
      </w:r>
      <w:r>
        <w:br/>
      </w:r>
      <w:r>
        <w:rPr>
          <w:rFonts w:ascii="Times New Roman"/>
          <w:b w:val="false"/>
          <w:i w:val="false"/>
          <w:color w:val="000000"/>
          <w:sz w:val="28"/>
        </w:rPr>
        <w:t>
      </w:t>
      </w:r>
      <w:r>
        <w:rPr>
          <w:rFonts w:ascii="Times New Roman"/>
          <w:b w:val="false"/>
          <w:i w:val="false"/>
          <w:color w:val="000000"/>
          <w:sz w:val="28"/>
        </w:rPr>
        <w:t>15) содействует кадровому обеспечению аульних организаций здравоохранения;</w:t>
      </w:r>
      <w:r>
        <w:br/>
      </w:r>
      <w:r>
        <w:rPr>
          <w:rFonts w:ascii="Times New Roman"/>
          <w:b w:val="false"/>
          <w:i w:val="false"/>
          <w:color w:val="000000"/>
          <w:sz w:val="28"/>
        </w:rPr>
        <w:t>
      </w:t>
      </w:r>
      <w:r>
        <w:br/>
      </w:r>
      <w:r>
        <w:rPr>
          <w:rFonts w:ascii="Times New Roman"/>
          <w:b w:val="false"/>
          <w:i w:val="false"/>
          <w:color w:val="000000"/>
          <w:sz w:val="28"/>
        </w:rPr>
        <w:t>16) организует движение общественного транспорта;</w:t>
      </w:r>
      <w:r>
        <w:br/>
      </w:r>
      <w:r>
        <w:rPr>
          <w:rFonts w:ascii="Times New Roman"/>
          <w:b w:val="false"/>
          <w:i w:val="false"/>
          <w:color w:val="000000"/>
          <w:sz w:val="28"/>
        </w:rPr>
        <w:t>
      </w:t>
      </w:r>
      <w:r>
        <w:rPr>
          <w:rFonts w:ascii="Times New Roman"/>
          <w:b w:val="false"/>
          <w:i w:val="false"/>
          <w:color w:val="000000"/>
          <w:sz w:val="28"/>
        </w:rPr>
        <w:t>17)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w:t>
      </w:r>
      <w:r>
        <w:rPr>
          <w:rFonts w:ascii="Times New Roman"/>
          <w:b w:val="false"/>
          <w:i w:val="false"/>
          <w:color w:val="000000"/>
          <w:sz w:val="28"/>
        </w:rPr>
        <w:t>18) осуществляет похозяйственный учет;</w:t>
      </w:r>
      <w:r>
        <w:br/>
      </w:r>
      <w:r>
        <w:rPr>
          <w:rFonts w:ascii="Times New Roman"/>
          <w:b w:val="false"/>
          <w:i w:val="false"/>
          <w:color w:val="000000"/>
          <w:sz w:val="28"/>
        </w:rPr>
        <w:t>
      </w:t>
      </w:r>
      <w:r>
        <w:rPr>
          <w:rFonts w:ascii="Times New Roman"/>
          <w:b w:val="false"/>
          <w:i w:val="false"/>
          <w:color w:val="000000"/>
          <w:sz w:val="28"/>
        </w:rPr>
        <w:t>19) 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w:t>
      </w:r>
      <w:r>
        <w:rPr>
          <w:rFonts w:ascii="Times New Roman"/>
          <w:b w:val="false"/>
          <w:i w:val="false"/>
          <w:color w:val="000000"/>
          <w:sz w:val="28"/>
        </w:rPr>
        <w:t>20) 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w:t>
      </w:r>
      <w:r>
        <w:rPr>
          <w:rFonts w:ascii="Times New Roman"/>
          <w:b w:val="false"/>
          <w:i w:val="false"/>
          <w:color w:val="000000"/>
          <w:sz w:val="28"/>
        </w:rPr>
        <w:t>21)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w:t>
      </w:r>
      <w:r>
        <w:rPr>
          <w:rFonts w:ascii="Times New Roman"/>
          <w:b w:val="false"/>
          <w:i w:val="false"/>
          <w:color w:val="000000"/>
          <w:sz w:val="28"/>
        </w:rPr>
        <w:t>22)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w:t>
      </w:r>
      <w:r>
        <w:rPr>
          <w:rFonts w:ascii="Times New Roman"/>
          <w:b w:val="false"/>
          <w:i w:val="false"/>
          <w:color w:val="000000"/>
          <w:sz w:val="28"/>
        </w:rPr>
        <w:t>23)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аульной местности;</w:t>
      </w:r>
      <w:r>
        <w:br/>
      </w:r>
      <w:r>
        <w:rPr>
          <w:rFonts w:ascii="Times New Roman"/>
          <w:b w:val="false"/>
          <w:i w:val="false"/>
          <w:color w:val="000000"/>
          <w:sz w:val="28"/>
        </w:rPr>
        <w:t>
      </w:t>
      </w:r>
      <w:r>
        <w:rPr>
          <w:rFonts w:ascii="Times New Roman"/>
          <w:b w:val="false"/>
          <w:i w:val="false"/>
          <w:color w:val="000000"/>
          <w:sz w:val="28"/>
        </w:rPr>
        <w:t>24)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25)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26) обеспечивают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27) осуществляют управление переданными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 xml:space="preserve">28) согласовывают годовую финансовую отчетность переданного в управление районного коммунального государственного предприятия, </w:t>
      </w:r>
      <w:r>
        <w:rPr>
          <w:rFonts w:ascii="Times New Roman"/>
          <w:b w:val="false"/>
          <w:i w:val="false"/>
          <w:color w:val="000000"/>
          <w:sz w:val="28"/>
        </w:rPr>
        <w:t>утверждаемую решением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xml:space="preserve">29) устанавливают цены на товары (работы, услуги), производимые и реализуемые переданными в управление коммунальными казенными предприятиями; </w:t>
      </w:r>
      <w:r>
        <w:br/>
      </w:r>
      <w:r>
        <w:rPr>
          <w:rFonts w:ascii="Times New Roman"/>
          <w:b w:val="false"/>
          <w:i w:val="false"/>
          <w:color w:val="000000"/>
          <w:sz w:val="28"/>
        </w:rPr>
        <w:t>
      30) 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w:t>
      </w:r>
      <w:r>
        <w:rPr>
          <w:rFonts w:ascii="Times New Roman"/>
          <w:b w:val="false"/>
          <w:i w:val="false"/>
          <w:color w:val="000000"/>
          <w:sz w:val="28"/>
        </w:rPr>
        <w:t>31) формируют доходные источники;</w:t>
      </w:r>
      <w:r>
        <w:br/>
      </w:r>
      <w:r>
        <w:rPr>
          <w:rFonts w:ascii="Times New Roman"/>
          <w:b w:val="false"/>
          <w:i w:val="false"/>
          <w:color w:val="000000"/>
          <w:sz w:val="28"/>
        </w:rPr>
        <w:t>
      </w:t>
      </w:r>
      <w:r>
        <w:rPr>
          <w:rFonts w:ascii="Times New Roman"/>
          <w:b w:val="false"/>
          <w:i w:val="false"/>
          <w:color w:val="000000"/>
          <w:sz w:val="28"/>
        </w:rPr>
        <w:t>32)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w:t>
      </w:r>
      <w:r>
        <w:rPr>
          <w:rFonts w:ascii="Times New Roman"/>
          <w:b w:val="false"/>
          <w:i w:val="false"/>
          <w:color w:val="000000"/>
          <w:sz w:val="28"/>
        </w:rPr>
        <w:t>33)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w:t>
      </w:r>
      <w:r>
        <w:rPr>
          <w:rFonts w:ascii="Times New Roman"/>
          <w:b w:val="false"/>
          <w:i w:val="false"/>
          <w:color w:val="000000"/>
          <w:sz w:val="28"/>
        </w:rPr>
        <w:t>34)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права:</w:t>
      </w:r>
      <w:r>
        <w:br/>
      </w:r>
      <w:r>
        <w:rPr>
          <w:rFonts w:ascii="Times New Roman"/>
          <w:b w:val="false"/>
          <w:i w:val="false"/>
          <w:color w:val="000000"/>
          <w:sz w:val="28"/>
        </w:rPr>
        <w:t>
      </w:t>
      </w:r>
      <w:r>
        <w:rPr>
          <w:rFonts w:ascii="Times New Roman"/>
          <w:b w:val="false"/>
          <w:i w:val="false"/>
          <w:color w:val="000000"/>
          <w:sz w:val="28"/>
        </w:rPr>
        <w:t>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r>
        <w:br/>
      </w:r>
      <w:r>
        <w:rPr>
          <w:rFonts w:ascii="Times New Roman"/>
          <w:b w:val="false"/>
          <w:i w:val="false"/>
          <w:color w:val="000000"/>
          <w:sz w:val="28"/>
        </w:rPr>
        <w:t>
      </w:t>
      </w:r>
      <w:r>
        <w:rPr>
          <w:rFonts w:ascii="Times New Roman"/>
          <w:b w:val="false"/>
          <w:i w:val="false"/>
          <w:color w:val="000000"/>
          <w:sz w:val="28"/>
        </w:rPr>
        <w:t>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r>
        <w:br/>
      </w:r>
      <w:r>
        <w:rPr>
          <w:rFonts w:ascii="Times New Roman"/>
          <w:b w:val="false"/>
          <w:i w:val="false"/>
          <w:color w:val="000000"/>
          <w:sz w:val="28"/>
        </w:rPr>
        <w:t>
      </w:t>
      </w:r>
      <w:r>
        <w:rPr>
          <w:rFonts w:ascii="Times New Roman"/>
          <w:b w:val="false"/>
          <w:i w:val="false"/>
          <w:color w:val="000000"/>
          <w:sz w:val="28"/>
        </w:rPr>
        <w:t>3) вправе вносить предложения по вопросам, относящимся к их компетенции;</w:t>
      </w:r>
      <w:r>
        <w:br/>
      </w:r>
      <w:r>
        <w:rPr>
          <w:rFonts w:ascii="Times New Roman"/>
          <w:b w:val="false"/>
          <w:i w:val="false"/>
          <w:color w:val="000000"/>
          <w:sz w:val="28"/>
        </w:rPr>
        <w:t>
      </w:t>
      </w:r>
      <w:r>
        <w:rPr>
          <w:rFonts w:ascii="Times New Roman"/>
          <w:b w:val="false"/>
          <w:i w:val="false"/>
          <w:color w:val="000000"/>
          <w:sz w:val="28"/>
        </w:rPr>
        <w:t>4) 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обязанности:</w:t>
      </w:r>
      <w:r>
        <w:br/>
      </w:r>
      <w:r>
        <w:rPr>
          <w:rFonts w:ascii="Times New Roman"/>
          <w:b w:val="false"/>
          <w:i w:val="false"/>
          <w:color w:val="000000"/>
          <w:sz w:val="28"/>
        </w:rPr>
        <w:t>
      </w:t>
      </w:r>
      <w:r>
        <w:rPr>
          <w:rFonts w:ascii="Times New Roman"/>
          <w:b w:val="false"/>
          <w:i w:val="false"/>
          <w:color w:val="000000"/>
          <w:sz w:val="28"/>
        </w:rPr>
        <w:t xml:space="preserve">1) предоставлять необходимые материалы и информацию в пределах </w:t>
      </w:r>
      <w:r>
        <w:rPr>
          <w:rFonts w:ascii="Times New Roman"/>
          <w:b w:val="false"/>
          <w:i w:val="false"/>
          <w:color w:val="000000"/>
          <w:sz w:val="28"/>
        </w:rPr>
        <w:t>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w:t>
      </w:r>
      <w:r>
        <w:rPr>
          <w:rFonts w:ascii="Times New Roman"/>
          <w:b w:val="false"/>
          <w:i w:val="false"/>
          <w:color w:val="000000"/>
          <w:sz w:val="28"/>
        </w:rPr>
        <w:t xml:space="preserve">2) 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Колькайнарского аульного </w:t>
      </w:r>
      <w:r>
        <w:rPr>
          <w:rFonts w:ascii="Times New Roman"/>
          <w:b w:val="false"/>
          <w:i w:val="false"/>
          <w:color w:val="000000"/>
          <w:sz w:val="28"/>
        </w:rPr>
        <w:t>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3) выполнять иные обязанности предусмотренные нормативными правовыми актами Республики Казахстан.</w:t>
      </w:r>
      <w:r>
        <w:br/>
      </w:r>
      <w:r>
        <w:rPr>
          <w:rFonts w:ascii="Times New Roman"/>
          <w:b w:val="false"/>
          <w:i w:val="false"/>
          <w:color w:val="000000"/>
          <w:sz w:val="28"/>
        </w:rPr>
        <w:t>
</w:t>
      </w:r>
    </w:p>
    <w:bookmarkStart w:name="z92"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коммунального государственного учреждения "Аппарат акима Колькайнарского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Колькайнарского аульного округа Жамбылского района Жамбылской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xml:space="preserve">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не имеет заместителя.</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Колькайнарского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1) 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w:t>
      </w:r>
      <w:r>
        <w:rPr>
          <w:rFonts w:ascii="Times New Roman"/>
          <w:b w:val="false"/>
          <w:i w:val="false"/>
          <w:color w:val="000000"/>
          <w:sz w:val="28"/>
        </w:rPr>
        <w:t>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w:t>
      </w:r>
      <w:r>
        <w:rPr>
          <w:rFonts w:ascii="Times New Roman"/>
          <w:b w:val="false"/>
          <w:i w:val="false"/>
          <w:color w:val="000000"/>
          <w:sz w:val="28"/>
        </w:rPr>
        <w:t>3) 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w:t>
      </w:r>
      <w:r>
        <w:rPr>
          <w:rFonts w:ascii="Times New Roman"/>
          <w:b w:val="false"/>
          <w:i w:val="false"/>
          <w:color w:val="000000"/>
          <w:sz w:val="28"/>
        </w:rPr>
        <w:t>4) без доверенности действует от имени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5) во всех органах представляет интересы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6) распоряжается имуществом, заключает договоры от имени аппарата акима аульного округа выдает доверенности;</w:t>
      </w:r>
      <w:r>
        <w:br/>
      </w:r>
      <w:r>
        <w:rPr>
          <w:rFonts w:ascii="Times New Roman"/>
          <w:b w:val="false"/>
          <w:i w:val="false"/>
          <w:color w:val="000000"/>
          <w:sz w:val="28"/>
        </w:rPr>
        <w:t>
      </w:t>
      </w:r>
      <w:r>
        <w:rPr>
          <w:rFonts w:ascii="Times New Roman"/>
          <w:b w:val="false"/>
          <w:i w:val="false"/>
          <w:color w:val="000000"/>
          <w:sz w:val="28"/>
        </w:rPr>
        <w:t>7) 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8)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9) издает распоряжений и решений,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10) открывает банковские счета и совершает сделки;</w:t>
      </w:r>
      <w:r>
        <w:br/>
      </w:r>
      <w:r>
        <w:rPr>
          <w:rFonts w:ascii="Times New Roman"/>
          <w:b w:val="false"/>
          <w:i w:val="false"/>
          <w:color w:val="000000"/>
          <w:sz w:val="28"/>
        </w:rPr>
        <w:t>
      </w:t>
      </w:r>
      <w:r>
        <w:rPr>
          <w:rFonts w:ascii="Times New Roman"/>
          <w:b w:val="false"/>
          <w:i w:val="false"/>
          <w:color w:val="000000"/>
          <w:sz w:val="28"/>
        </w:rPr>
        <w:t>11) утверждает смету расходов аппарата акима аульного округа;</w:t>
      </w:r>
      <w:r>
        <w:br/>
      </w:r>
      <w:r>
        <w:rPr>
          <w:rFonts w:ascii="Times New Roman"/>
          <w:b w:val="false"/>
          <w:i w:val="false"/>
          <w:color w:val="000000"/>
          <w:sz w:val="28"/>
        </w:rPr>
        <w:t>
      </w:t>
      </w:r>
      <w:r>
        <w:rPr>
          <w:rFonts w:ascii="Times New Roman"/>
          <w:b w:val="false"/>
          <w:i w:val="false"/>
          <w:color w:val="000000"/>
          <w:sz w:val="28"/>
        </w:rPr>
        <w:t>12)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22.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возглавляется акимом Колькайнарского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11" w:id="4"/>
    <w:p>
      <w:pPr>
        <w:spacing w:after="0"/>
        <w:ind w:left="0"/>
        <w:jc w:val="left"/>
      </w:pPr>
      <w:r>
        <w:rPr>
          <w:rFonts w:ascii="Times New Roman"/>
          <w:b/>
          <w:i w:val="false"/>
          <w:color w:val="000000"/>
        </w:rPr>
        <w:t xml:space="preserve"> 4. Имущество государственного органа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24.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Колькайнарского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w:t>
      </w:r>
      <w:r>
        <w:rPr>
          <w:rFonts w:ascii="Times New Roman"/>
          <w:b w:val="false"/>
          <w:i w:val="false"/>
          <w:color w:val="000000"/>
          <w:sz w:val="28"/>
        </w:rPr>
        <w:t>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17" w:id="5"/>
    <w:p>
      <w:pPr>
        <w:spacing w:after="0"/>
        <w:ind w:left="0"/>
        <w:jc w:val="left"/>
      </w:pPr>
      <w:r>
        <w:rPr>
          <w:rFonts w:ascii="Times New Roman"/>
          <w:b/>
          <w:i w:val="false"/>
          <w:color w:val="000000"/>
        </w:rPr>
        <w:t xml:space="preserve"> 5. Реорганизация и управление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Колькайнарского аульного округа Жамбылского района Жамбылской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