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02f2" w14:textId="e060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Аса Асинского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Асинского аульного округа Жамбылского района Жамбылской области от 12 февраля 2015 года № 19. Зарегистрировано Департаментом юстиции Жамбылской области 11 марта 2015 года № 2557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 улицу Байтерек-5 на Караозек села Аса Асинского аульного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решения возложить на заместителя акима Асинского аульного округа Е.Бозымбекова.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аульного округа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Калшымбетов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