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693e" w14:textId="54b6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4 в селе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6 апреля 2015 года № 25. Зарегистрировано Департаментом юстиции Жамбылской области 29 апреля 2014 года № 2633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4 наименование "Мәдениет"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Жамбылского сельского округа от 13 января 2015 года №5 "О присвоении наименования №4 новой улице в селе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заместителя акима Жамбылского сельского округа Е. Жексембекова.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