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734c" w14:textId="0a87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Меркенского района от 30 января 2015 года №05 "Об определении мест для размещения агитационных печатных материалов и предоставлении кандидатам на договорной основе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Меркенского районного акимата Жамбылской области от 16 марта 2015 года № 152. Зарегистрировано Департаментом юстиции Жамбылской области 20 марта 2015 года № 2586. Утратило силу постановлением акимата Меркенского района Жамбылской области от 15 декабря 2023 года № 441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Меркенского района Жамбылской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Меркенского района от 30 января 2015года </w:t>
      </w:r>
      <w:r>
        <w:rPr>
          <w:rFonts w:ascii="Times New Roman"/>
          <w:b w:val="false"/>
          <w:i w:val="false"/>
          <w:color w:val="000000"/>
          <w:sz w:val="28"/>
        </w:rPr>
        <w:t>№ 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материалов и предоставлении кандидатам на договорной основе помещений для встреч с избирателями" (зарегистрировано в реестре государственной регистрации нормативных правовых актов № 2542, опубликовано 11 марта 2015 года в районной газете "Меркенский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1,2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Наметкулова Амангелди Наметкуловича.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Меркенской районной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_______________Ш.Абылкасымов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16 " марта 2015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Меркенского района от "16" марта 2015 года № 152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Актоган, улица Косбармакова № 26;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Казак дихан, улица Ниязбекова №33.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Жамбылского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Жамбыл, улица Исмаилова №146;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Жамбыл, улица Исмаилова №160;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Турлыбай батыр, улица Асимова №49;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Плодоягодное, улица М.Куттыбекова №25;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Талдыбулак, улица Жамбыла №1.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Меркенского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Мерке, улица Исмаилова №167;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Мерке, улица Исмаилова №248;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Мерке, улица Т.Бокина № 20;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Мерке, улица Исмаилова №258;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Мерке, перед зданием Меркенского санатория.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Ойталского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Ойтал, улица Клубная №17;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станция Мерке, улица Железнодорожная №30.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Жанатоганского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Костоган, улица Кулбаева №78;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Костоган, улица Тойлыбаева №37;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Кызыл сай, улица Мустафаева №22;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Мынказан, улица Сейдимана №25.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Кенесского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Кенес, улица Тойшыманова №40.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Андас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Андас батыр, улица А.Шотайулы №39.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Кызылкыстак, улица Карпык батыра №38;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поселок Гранитогорск, улица 40 лет Победы №1.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Сарымолдаевского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Сарымолдаева, улица Исмаилова №390;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Екпинди, улица Т.Рыскулова №123а.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Татинского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Татти, улица Школьная №1.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Суратского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Сурат, улица Калдыбая № 64;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Тескентоган, улица Сыпатая № 21;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Аккайнар, улица Т.Рыскулова № 39.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Акерменского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по адресу: село Акермен, улица Толеби №27.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Акаралского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Акарал, улица Сейтимбет №15;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Сыпатай, улица Центральная № 54.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Аспаринского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Аспара, улица Аспаринская №1.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Рыскуловского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Т.Рыскулова, улица Кобейулы №11;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по адресу: село Интернациональная, улица Школьная №7.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Меркенского района от "16" марта 2015 года № 152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на договорной основе для встреч кандидатов с избирателями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Актоган, улица Амангелди №11, здание средней школы №4.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Жамбылского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Жамбыл, улица Исмаилова №146, здание средней школы №18.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Меркенского сельского округа 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Мерке, улица Исмаилова №167, здание дома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Мерке, здание Меркенского санатория.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Ойталского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Ойтал, улица Революции 1А,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аппарата акима сельского округа.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Жанатоганского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Костоган, улица Кулбаева №78, здание средней школы №14;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Кызылсай, улица Мустафаева №26, здание клуба;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Мынказан, улица Сейдмана №25, здание средней школы №30.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Кенесского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Кенес, улица Тойшыманова №40,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№6.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Андас батырского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Андас батыр, улица А.Шотайулы №44, здание средней школы №21.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Сарымолдаевского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Екпинди, улица Т.Рыскулова №123, здание товарищества с ограниченной ответственностью "Жылы-булак".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Татинского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Татти, улица Школьная №3,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дома культуры.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Суратского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Сурат, улица Калдыбая №50,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№19;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Тескентоган, улица Сыпатая №1, здание средней школы №23.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Акерменского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Акермен, улица Толеби №30,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№11.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Акаралского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Акарал, улица Сейтимбета №15,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средней школы №5;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Сыпатай, улица Центральная №54, здание средней школы №16.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Аспаринского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Аспара, улица Аспаринская №4,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средней школы №2.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Рыскуловского сельского округа Меркенского района"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Рыскулова, улица Кобейулы №35,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культуры;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Интернациональная, улица Школьная №5, здание средней школы №7.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