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5858" w14:textId="7b15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27 ноября 2015 года № 437. Зарегистрировано Департаментом юстиции Жамбылской области 29 декабря 2015 года № 2886.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и Правил перевозок пассажиров и багажа автомобильным транспортом утвержденный Приказом исполняющей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изложена в новой редакции на казахском языке, текст на русском языке не меняется постановлением акимата района Т. Рыскулова Жамбылской области от 26.05.2017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схему и порядок перевозки в общеобразовательные школы детей, проживающих в отдаленных населенных пунктах согласно приложению 1-15.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постановления акимата района Т. Рыскулова от 28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района Т. Рыскулова" (зарегистрировано в Реестре государственной регистрации нормативных правовых актов за № 2789, опубликовано в газете "Кулан Таны" 13 октября 2015 года, № 85 (7129), 20 октября 2015 года № 87 (7131), 23 октября 2015 года № 88 (7132).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Дайрабаева Берика Тынышбековича.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Шонгер в общеобразовательную среднюю школу Кулан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263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3873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Шонгер в общеобразовательную школу-лицей № 1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Мамай-Кайынды в общеобразовательную среднюю школу Р. Смаилова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Согети в общеобразовательную среднюю школу Р. Смаилова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Каракемер в общеобразовательную среднюю школу Болтай Батыр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Жалпаксаз в общеобразовательную среднюю школу Б. Момышулы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565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6327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Сумкайты в общеобразовательную среднюю школу Акыртобе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231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со станции Курагаты в общеобразовательную среднюю школу Корагаты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0833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Байтели в общеобразовательную среднюю школу Акбулак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1501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Приложение 11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2015 года № 437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Кокарык в общеобразовательную среднюю школу Жамбыл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2771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Абилхайыр в общеобразовательную среднюю школу Подгорное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302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Приложение 13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2015 года № 437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Шолак-Кайынды в общеобразовательную среднюю школу Жамбыла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7183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2015 года № 437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Шонгер в общеобразовательную основную школу Гагарина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2009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437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Порядок перевозки в общеобразовательные школы детей, проживающих в отдаленных населенных пунктах Жамбылского района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Перевозки детей осуществляются специальными автобусами оборудованными в соответствии требования законодательство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Перевозки детей могут быть организованы, если: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перевозки детей допускаются водители: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 Правил дорожного движения.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автобусах не допускается перевозка груза, в том числе багажа, вне багажного отделения.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перевозкам организованных групп детей допускаются дети не младше семи лет.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упольномоченным органом, осуществляющим руководство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автмобильном транспорте" (далее - Правила организации труда и отдыха водителей) и с учетом следующих условий: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регламентам объектов государственного санитарно-эпидемиологического надзора, а также и оборудованы: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должны быть установлены спереди и сзади автобуса;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Автобусы, микроавтобусы используемые для перевозок детей, должны иметь: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прочно закрепленные поручни и сидения;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чистые и без порывов обшивки сидений и спинок кресел для пассажиров;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ровные, без выступающих или незакрепленных деталей, подножки и пол салона;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прозрачные стекла окон, очищенные от пыли, грязи, краски и иных предметов, снижающих видимость через них;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Наружная мойка кузова проводится после окончания смены.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Перевозки детей осуществляются автобусами, микроавтобусами, оборудованными в соответствии с требованиями Правил перевозок пассажиров и багажа автомобильным транспортом утвержденный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осеннее-зимний период времени площадки должны очищаться от снега, льда, грязи.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Расписание движения автобусов согласовывается перевозчиком и заказчиком.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 На каждый автобус, осуществляющий перевозку детей, заказчик назначает ответственных лиц из числа сотрудников организации - заказчика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Водителю автобуса при перевозке детей не позволяется: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