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f653" w14:textId="a63f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Таласского района от 15 июля 2014 года № 265 "Об утверждении Регламента акимата Таласского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28 сентября 2015 года № 429. Зарегистрировано Департаментом юстиции Жамбылской области 6 ноября 2015 года № 2815. Утратило силу постановлением акимата Таласского района Жамбылской области от 18 апреля 2017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Таласского района Жамбылской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Таласского района от 15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Таласского района" (Зарегистрировано в реестре государственной регистрации нормативных правовых актов № 2300, опубликованное 10 сентября 2014 года № 85 в газете "Талас тынысы")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акимата Таласского района,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"24. К проекту разработчиком в обязательном порядке прилагается пояснительная записка с обоснованием необходимости принятия данного проекта, социально-экономических последствий, в случае его принятия, предполагаемые финансовые затраты, связанные с его реализацией, а также сведения о том, какие акты акимата и акима ранее были приняты по данному вопросу, и как они исполнялись, а по проектам нормативных правовых актов кроме того прилагаются копия документа подтверждающего опубликование (распространение) в средствах массовой информации, включая интернет-ресурсы и копии экспертного заключения к нормативному правовому акту, затрагивающему интересы субъектов частного предпринимательства; копии соответствующих экспертных заключений, проведение которых предусмотрено действующим законодательством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исполняющего обязанности руководителя аппарата акима района Алтынкопова Улана Бауыржановича.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