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614d" w14:textId="2a56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24 июля 2014 года № 38/02 "Об утверждении регламентов государственных услуг в области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января 2015 года № 02/02. Зарегистрировано Департаментом юстиции Карагандинской области 6 февраля 2015 года № 2957. Утратило силу постановлением акимата Карагандинской области от 12 мая 2016 года № 32/03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12.05.2016 № 32/03.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24 июля 2014 года № 38/02 "Об утверждении регламентов государственных услуг в области культуры" (зарегистрировано в Реестре государственной регистрации нормативных правовых актов от 14 августа 2014 года № 2720, опубликовано в газетах "Индустриальная Караганда" от 21 августа 2014 года № 145-146 (21666-21667) и "Орталық Қазақстан" от 21 августа 2014 года № 157-158 (21792))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Настоящий регламент государственной услуги "Выдача свидетельства на право временного вывоза культурных ценностей"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утвержденным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– стандарт). Государственная услуга оказывается государственным учреждением "Управление культуры, архивов и документации Карагандинской области" (далее – услугодатель), в том числе через веб-портал "электронного правительства" www.e.gov.kz (далее -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передача рассмотренных документов специалисту отдела (далее - исполнитель) на исполнение, длительность выполнения – 15 (пятнадцать) минут. Результат – определение ответственного исполнителя для исполнения;";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осуществление экспертной комиссией экспертизы о наличии культурной ценности представленных предметов и направление результата услугодателю – в течении 5 (пяти) рабочих дней. Результат – подготовка свидетельства;";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6) и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подписание результата руководителем и направление специалисту 1 – 10 (десять) минут. Результат - подписание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направление специалистом 1 подписанного руководителем результата услугополучателю – 10 (десять) минут. Результат – выдача подписанного свидетельства.";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действие - выдача свидетельства, а также выдача предметов услугополучателю – 10 (десять)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пункта 6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сараптау комиссиясының ұсынылған заттардың мәдени құндылығының бар екендігі туралы сараптама жүргізуі және сараптама нәтижесін көрсетілетін қызмет берушіге жіберуі – 5 (бес) жұмыс күні ішінде. Нәтижесі - куәлікті әзірлеу;";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6) и 7) пункта 6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басшының нәтижеге қол қоюы және оны маман 1 жіберуі – 10 (он) минут. Нәтижесі - куәлікке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басшы қол қойған нәтижені маман 1 көрсетілетін қызмет алушыға жіберуі – 10 (он) минут. Нәтижесі - қол қойылған куәлікті 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8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іс - қимыл – көрсетілетін қызметті алушыға заттарды қайтару және куәлікті беру – 10 (он)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Настоящий регламент государственной услуги "Согласование проведения научно-реставрационных работ на памятниках истории и культуры местного значения"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значения", утвержденным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– стандарт). Государственная услуга оказывается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учреждением "Управление культуры, архивов и документации Карагандинской области" (далее – услугодатель), в том числе через веб-портал "электронного правительства" www.e.gov.kz (далее -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5)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подготовка к выдаче согласования и направление результата руководителю на подписание, длительность выполнения в течении 14 (четырнадцать) рабочих дней. Результат – подготовка материалов к выдаче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подписания результата руководителем и направление специалисту 1 – 10 (десять) минут. Результат - подписание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подписанного руководителем результата специалистом 1 через портал услугополучателю – 15 (пятнадцать) минут. Результат – выдача подписанного согласования.";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действие - осуществление исполнителем организационных мероприятий и выдача согласования услугополучателю – в течении 14 (четырнадцать)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3), 4) и 5) пункта 6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келісім беруге дайындық оларды басшының қол қоюына жіберу мерзімі 14 (он төрт) жұмыс күні ішінде. Нәтижесі - келісім беруге дайындық;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басшының нәтижеге қол қоюы және маман 1 жіберу мерзімі – 10 (он) минут. Нәтижесі - келісім беруге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басшының қолы қойылған нәтижені маман 1 көрсетілетін қызметті алушыға портал арқылы жіберуі – 15 (он бес) минут. Нәтижесі - қол қойылған келісімді 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пункта 9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іс - қимыл – орындаушының ұйымдастыру шараларын іске асыруы және көрсетілетін қызмет алушыға келісім беруі мерзімі – 14 (он төрт) жұмыс күні ішінде.";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"процесс 7 -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"О внесении изменений в постановление акимата Карагандинской области от 24 июля 2014 года № 38/02 "Об утверждении регламентов государственных услуг в области культуры"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