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8531d1" w14:textId="78531d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в 2015 году мер социальной поддержки специалистам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города Жезказгана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Жезказганского городского маслихата Карагандинской области от 28 апреля 2015 года № 33/290. Зарегистрировано Департаментом юстиции Карагандинской области 26 мая 2015 года № 3218. Прекращено действие в связи с истечением срока (письмо Жезказганского городского маслихата от 15 февраля 2016 года № 37/01)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В соответствии с Законами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 xml:space="preserve"> 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от 8 июля 2005 года "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регулировании развития агропромышленного комплекса и сельских территорий</w:t>
      </w:r>
      <w:r>
        <w:rPr>
          <w:rFonts w:ascii="Times New Roman"/>
          <w:b w:val="false"/>
          <w:i w:val="false"/>
          <w:color w:val="000000"/>
          <w:sz w:val="28"/>
        </w:rPr>
        <w:t xml:space="preserve">",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февраля 2009 года № 183 "Об определении размеров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пункты", Жезказганский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>Предоставить в 2015 году меры социальной поддержки специалистам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города Жезказгана.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Контроль за выполнением данного решения возложить на постоянные комиссии городского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92"/>
        <w:gridCol w:w="4808"/>
      </w:tblGrid>
      <w:tr>
        <w:trPr>
          <w:trHeight w:val="30" w:hRule="atLeast"/>
        </w:trPr>
        <w:tc>
          <w:tcPr>
            <w:tcW w:w="7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Председатель сессии,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секретарь городского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