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d943" w14:textId="0c9d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22 октября 2015 года № 40/03. Зарегистрировано Департаментом юстиции Карагандинской области 30 ноября 2015 года № 3520.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Балхаш".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города Балхаш от 19 сентября 2013 года № 37/23 "Об утверждении Положения о государственном учреждении "Отдел 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Балхаш Мажитова Нурлана Анетовича.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строительства города Балхаш"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строительства города Балхаш" является государственным органом Республики Казахстан, осуществляющим руководство в сфере строительства на территории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строительства города Балхаш"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строительства города Балхаш" является юридическим лицом в организационно-правовой форме государственного учреждения, имеет печати и штампы со свои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строительства города Балхаш"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строительства города Балхаш"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строительства города Балхаш"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города Балхаш"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строительства города Балхаш"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город Балхаш, улица Уалиханова, дом 5, почтовый индекс: 100300.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"Балқаш қаласының құрылыс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строительства города Балхаш"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строительства города Балхаш"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строительства города Балхаш"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реализация государственной политики в области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в сфере строительной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повышение качества работ, связанных со строительной политикой, организацией рациональной застройки и эффективной реализации строительных решений территориального развития населенных пунктов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инфраструктуры и строительства на основе преобразования ресурсной и технологической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объектов социальной, инженерной и транспортной инфраструктур на территории индивидуальной жилой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развитие базы нормативно-технической документации для проектирования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и реализация строительных программ, направленных на решение текущих и перспективных задач комплексного социально-экономического развития населенных пунктов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координация всех смежных разделов 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органов, организаций, должностных лиц независимо от форм собственности информацию, необходимую для выполнения возложенных на государственное учреждение "Отдел строительства города Балхаш"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поручать местным исполнительным органам, предприятиям и организациям всех форм собственности подготовку материалов по решению отдельных вопросов в пределах компетенции государственного учреждения "Отдел строительства города Балхаш", входить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строительства города Балхаш"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создавать в установленном порядке при государственном учреждении "Отдел строительства города Балхаш" экспертные группы из числа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города и городского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приостанавливать производство работ, выполняемых с отступлением от проекта, с нарушением строительных норм и правил и технических условий, требовать устранения допущенных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строительства города Балхаш"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города Балхаш"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строительства города Балхаш" назначается на должность и освобождается от должности акимом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строительства города Балхаш":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строительства города Балхаш"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строительства города Балхаш" и несет персональную ответственность за выполнение возложенных на него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и соблюдению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строительства города Балхаш"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строительства города Балхаш"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строительства города Балхаш"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строительства города Балхаш"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строительства города Балхаш"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строительства города Балхаш"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