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f04dd" w14:textId="1ef04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помещений для проведения встреч с избирателями и мест для размещения агитационных печатных материалов на территории Нуринского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Нуринского района Карагандинской области от 18 февраля 2015 года № 03/04. Зарегистрировано Департаментом юстиции Карагандинской области 27 февраля 2015 года № 3001. Утратило силу постановлением акимата Нуринского района Карагандинской области от 15 мая 2019 года № 13/01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>акимата Нуринского района Карагандинской области от 15.05.2019 № 13/01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4 и 6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Казахстана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места для размещания агитационных печатных материалов кандидатов в Президенты Республики Казахстан, депутаты Сената и Мажилиса Парламента Республики Казахстан, областного и районного маслихатов, акимов сел и поселков на территории Нуринского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Предоставить помещения на договорной основе для проведения встреч кандидатов с избирателями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Муканову Салтанат Аккошкаровну.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Нуринского района от 18 ноября 2011 года № 23/01 "Об определении помещений для проведения встреч с избирателями и мест для размещения агитационных печатных материалов на территории Нуринского района" (зарегистрированное в Реестре государственной регистрации нормативных правовых актов за № 8-14-154, опубликованое в районной газете "Нұра" от 10 декабря 2011 года № 50).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</w:t>
            </w:r>
          </w:p>
          <w:bookmarkEnd w:id="6"/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Бексултанов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8"/>
              <w:gridCol w:w="4528"/>
            </w:tblGrid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 к постановлению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акимата Нуринского района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18 февраля 2015 года № 03/04</w:t>
                  </w:r>
                </w:p>
              </w:tc>
            </w:tr>
          </w:tbl>
          <w:p/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кандидатов в Президенты Республики Казахстан, депутаты Сената и Мажилиса Парламента Республики Казахстан, областного и районного маслихатов, акимов сел и поселков на территории Нуринского района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2"/>
        <w:gridCol w:w="3161"/>
        <w:gridCol w:w="5987"/>
      </w:tblGrid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"/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Киевка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тумбы на углу улиц Тәуілсіздік и Абая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"/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Щербаковское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 центрального парка, улица Мира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"/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Кертинди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пересечении улиц Тіршілік и Қызыл қазақ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"/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Ахметауыл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Мира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"/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 К. Мынбаева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Дорожная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"/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Кобетей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Казахстанская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"/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Куланотпес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Больничная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"/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Балыктыколь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Бейбітшілік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7"/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Жараспай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Мәдениет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"/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Акмешит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С. Сейфуллина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"/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Карой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Абая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"/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Байтуган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пересечении улиц Независимости и Ауезова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"/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Тассуат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Ленина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2"/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Пржевальское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Шевченко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"/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Майоровка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Центральная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4"/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Изенды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пересечении улиц Байдалы Бокаева и Абдыкарима Кудайбергенова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5"/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Шахтерское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пересечении улиц Строительная и Центральная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6"/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Заречное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Ленина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7"/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Куланутпес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Абылайхана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8"/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Шубарколь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Рыскулбекова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9"/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Баршино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Аблахатова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0"/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Жанбобек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Садвакасова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1"/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Ткенекты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Акибека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2"/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Каракаска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Мира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3"/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Талдысай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Советская</w:t>
            </w:r>
          </w:p>
        </w:tc>
      </w:tr>
      <w:tr>
        <w:trPr>
          <w:trHeight w:val="30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4"/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Соналы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Абая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2015 года № 03/04</w:t>
            </w:r>
          </w:p>
        </w:tc>
      </w:tr>
    </w:tbl>
    <w:bookmarkStart w:name="z4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Помещения, предоставляемые на договорной основе для проведения встреч кандидатов с избирателями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9"/>
        <w:gridCol w:w="2980"/>
        <w:gridCol w:w="7131"/>
      </w:tblGrid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6"/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места проведения встреч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проведения встреч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район, поселок Киевка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Здание коммунального государственного казенного предприятия "Нуринский районный Дом культуры"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Здание коммунального государственного казенного предприятия "Историко-краеведческий музей Нуринского района"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8"/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район, село Куланотпес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сельского клуба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9"/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район, село Жараспай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сельского Дома культуры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0"/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район, село Байтуган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сельского Дома культуры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1"/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район, село Акмешит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"Средняя школа имени С. Талжанова Нуринского района"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2"/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район, село Тассуат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сельского Дома культуры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3"/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район, село Заречное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сельского клуба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4"/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район, село Майоровка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сельского клуба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5"/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район, село Изенды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сельского Дома культуры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6"/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район, село К. Мынбаева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сельского Дома культуры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7"/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район, село Кертинды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сельского Дома культуры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8"/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район, село Пржевальское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"Пржевальское средняя школа Нуринского района"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9"/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район, село Ахмет ауыл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сельского Дома культуры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0"/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район, село Щербаковское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сельского Дома культуры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1"/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район, село Кобетей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сельского Дома культуры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2"/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район, село Шахтерское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сельского Дома культуры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53"/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район, село Карой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"Каройская средняя школа Нуринского района"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54"/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район, село Кантай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"Основная школа имени Д. Шалабекова Нуринского района"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55"/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район, село Алгабас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"Пушкинская основная школа Нуринского района"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56"/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район, село Балыктыколь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"Балыктыкольская основная школа Нуринского района"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57"/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район, село Жана-курлус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"Жана-курлусская начальная школа Нуринского района"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58"/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район, село Ондрус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"Ондрусская начальная школа Нуринского района"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59"/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район, село Куланутпес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"Куланутпесская основная школа Нуринского района"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60"/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район, село Ныгман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"Ныгыманская начальная школа Нуринского района"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61"/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район, село Актубек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начальной школы села Актубек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62"/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район, село Ткенекты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"Сарыузенская основная школа Нуринского района"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63"/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район, поселок Шубарколь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"Шубаркольская средняя школа Нуринского района"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64"/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район, село Соналы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"Соналинская начальная школа Нуринского района"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65"/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район, село Каракаска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начальной школы села Каракаска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66"/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район, село Талдысай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"Начальная школа имени Турлыбекова Нуринского района"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67"/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район, село Баршино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"Баршинская средняя школа Нуринского района"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68"/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район, село Жанбобек</w:t>
            </w:r>
          </w:p>
        </w:tc>
        <w:tc>
          <w:tcPr>
            <w:tcW w:w="7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"Каракоинская средняя школа Нуринского района"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