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df85" w14:textId="f28d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Тельманского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апреля 2015 года № 23/05. Зарегистрировано Департаментом юстиции Карагандинской области 19 мая 2015 года № 3208.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Тельманского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 № 23/05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Тельманского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Тельманского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101023, Карагандинская область, Осакаровский район, село Тельманское, улица Школьная,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Тельманского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