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7649" w14:textId="e997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Осакаровского района Карагандинской области от 29 декабря 2015 года № 05. Зарегистрировано Департаментом юстиции Карагандинской области 29 декабря 2015 года № 3577. Утратило силу решением акима Осакаровского района Карагандинской области от 11 января 2016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Осакаровского района Карагандинской области от 11.01.2016 № 01.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аким Осакаровского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на территории поселка Осакаровка, поселка Молодежный, Родниковского, Садового, Тельманского сельских округов Осакаровского района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Осакаровского района Ламбекова Нурлана Рымбаевича и поручить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