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432e" w14:textId="5994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02 марта 2015 года № 284. Зарегистрировано департаментом юстиции Кызылординской области 01 апреля 2015 года № 4933. Утратило силу решением Казалинского районного маслихата Кызылординской области от 6 мая 2024 года № 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Казалинского районного маслихата Кызылординской области от 06.05.2024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Типовыми правилами проведения раздельных сходов местного сообщества утвержденными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Казалинского районного маслихата "Об утверждении правил проведения раздельных сходов местного сообщества"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за № 4630, опубликовано в газете "Қазалы" от 19 апреля 2014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У.Туктибай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марта 2015 года № 284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4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устанавливают типовой порядок проведения раздельных сходов местного сообщества жителей поселка, города, села, улицы, многоквартирного жилого дома.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местного сообщества жителей поселка, города, села, улицы, многоквартирного жилого дома (далее - раздельный сход) на территории поселка Айтеке би, города Казалинск и сельских округов созывается и проводится с целью избрания представителей для участия в сходе местного сообщества.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4"/>
    <w:p>
      <w:pPr>
        <w:spacing w:after="0"/>
        <w:ind w:left="0"/>
        <w:jc w:val="both"/>
      </w:pPr>
      <w:bookmarkStart w:name="z17" w:id="5"/>
      <w:r>
        <w:rPr>
          <w:rFonts w:ascii="Times New Roman"/>
          <w:b w:val="false"/>
          <w:i w:val="false"/>
          <w:color w:val="000000"/>
          <w:sz w:val="28"/>
        </w:rPr>
        <w:t xml:space="preserve">
      3.  Раздельный сход созывается акимом города, поселка и сельского округа.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раздельных сходов допускается при наличии положительного решения акима Казалинского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раздельного схода в пределах поселка, города, села, улицы, многоквартирного жилого дома организуется акимом города, поселка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открытием раздельного схода проводится регистрация присутствующих жителей соответствующего поселка, города,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открывается акимом поселка, города и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раздельного схода являются аким поселка, города и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представителей жителей поселка, города,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представителей жителей поселка, города,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раздельном сходе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