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beb4" w14:textId="a38b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05 марта 2015 года N 668. Зарегистрировано Департаментом юстиции Кызылординской области 16 марта 2015 года N 4916.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Кармакшинского районного акимата Кызылординской области от 26.04.2022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Кармакшинской районной избирательной комиссией места для размещения агитационных печатных материалов для всех кандидатов Кармакшинского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Кармакшинского районного акимата Кызылординской области от 26.04.2022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 Жосалы, Торетам и сельских округов оснастить места размещения агитационных печатных материалов стендами, щитами, тумбами.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Каржаубаева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____________________А.Кулдуйсенов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"05"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668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Кармакшинского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Кармакшинского районного акимата Кызылординской области от 26.04.2022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Кунанбаев, напротив парка "Этноауыл"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Изтилеу Мусирбаев и Н.Айсаутов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Балкы Базар и Мустафа Шокай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перекрестке улиц Коркыт Ата и Елеу Кошербаев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 Рыскулов, строение 2А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Жахаев, здание 25А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Батыр, дом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Муратбаев, здание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 Кошманов, здание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Ешмурат Жаналиев, здание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Сарыжылуан, здание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Акай, село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дом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Гарышкерлер, дом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Орныккан Казиев, дом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Орныккан Казиев, дом 8А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Коркыт-Ата, здание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Есенбек Курманбаев, дом 9 (возле мечети "Оспан молда")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Жанажол,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Дур Онгар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К.Бексебаев, дом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Жанажол,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К.Бексебаев, дом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ІІІ Интернационал,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ІІІ Интернационал,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Насредин Сералиев, дом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Кенсе, здание 13А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К.Изтилеуов, здание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К.Изтилеуов, здание 29 (возле мечети "Акжар")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Дауылкол,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Ешнияз Сал Жонелдикулы, дом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Дауылкол,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Ешнияз Сал Жонелдикулы, дом 33 (возле ресторана "Бакыт")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Омар Шораякулы и Абзали Егизбаев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дом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Т.Жубандыков, дом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Т.Комекбаев,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Т.Комекбаев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Кунанбаев, дом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Т.Комекбаев,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Кунанбаев, дом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напротив дома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Янгеля, напротив домов 18а и 18б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А, напротив дома 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5, дом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7, напротив дома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7, дом 6 (возле магазина "Динара")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напротив центрального входа государственного унитарного предприятия "Центральный универсальный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Янгеля, дом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микрорайн 6, напротив магазина "Вега"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6, дом 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6, напротив дома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Сейфуллина, напротив дома 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Королева, дом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Королева, дом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дом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дом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Королева, напротив домов 39 и 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