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fb0c" w14:textId="c3b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10 апреля 2014 года № 103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18 мая 2015 года № 97. Зарегистрировано Департаментом юстиции Кызылординской области 29 мая 2015 года № 5001. Утратило силу постановлением акимата Жалагашского района Кызылординской области от 11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Жалагашского района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местности” (зарегистрировано в реестре государственной регистрации нормативных правовых актов за № 4652, опубликовано 4 мая 2014 года в газете “Жалагаш жаршысы”)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перечне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“2) специалисты (главные, старшие), в том числе: социальный работник по уходу, специалист по социальной работе, консультант (в том числе по социальной работе), социальный работник по оценке и определению потребности в специальных услуг;”;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“3) специалисты (главные, старшие), в том числе: учителя всех специальностей, библиотекарь, вожатый, воспитатель, диетическая сестра, инспектор, инструктор, лаборант, мастер, медицинская сестра, методист, музыкальный руководитель, музыковед, психолог, руководитель кружка, хореограф, хормейстер.”;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“4) специалисты (главные, старшие), в том числе: аккомпаниатор, архивист, балетмейстер, библиограф, библиотекарь, инспектор, инструктор, искусствовед, культорганизатор, методист, музыкальный руководитель, программист, редактор, режиссер, руководитель кружка, хормейстер, хранитель (в том числе фондов в музеях), художник всех наименований, экскурсовод, переводчик, техники всех наименований, инженер всех специальностей;”;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“3) специалисты (главные, старшие), в том числе: ветеринарный врач, ветеринарный фельдшер, эпизоотолог (в том числе ветеринарной лаборатории), зоотехник.”.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Жалагашского района О.Елеусинова.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К.Сулейменов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мая 2015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