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6c906" w14:textId="426c9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дополнительного перечня лиц относящихся к целевым группам проживающих на территории Шиелийского района на 2015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Шиелийского районного акимата Кызылординской области от 02 марта 2015 года № 448. Зарегистрировано Департаментом юстиции Кызылординской области 27 марта 2015 года № 4927. Утратило силу в связи с истечением срока применения - (письмо Шиелийского районного акимата Кызылординской области от 14 января 2016 года № 08/1-3/40)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в связи с истечением срока применения - (письмо Шиелийского районного акимата Кызылординской области от 14.01.2016 № 08/1-3/40).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№ 148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23 января 2001 года № 149 "О занятости населения",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Установить дополнительный перечень лиц относящихся к целевым группам проживающих на территории Шиелийского района на 2015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данному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данного постановления возложить на заместителя акима района Жагыпбарову 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постановление вводится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Сарсенбаев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Шиелийского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"02" марта 2015 года № 448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Дополнительный перечень лиц, относящихся к целевым группам, проживающих на территории Шиелийского района на 2015 год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>Безработные лица, старше 50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Лица из семей, где нет ни одного работающего.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Лица, длительное время не работающие (более одного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Выпусники учебных заведений технического и профессионального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