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ecef" w14:textId="92ee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безымянной улице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аульного округа Тонкерис Шиелийского района Кызылординской области от 19 июня 2015 года N 15. Зарегистрировано Департаментом юстиции Кызылординской области 13 июля 2015 года N 5050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в Республике Казахстан", заключением Кызылординской областной ономастической комиссии от 24 апреля 2015 года № 1 аким Тонкерисского сельского округа Шиелийского района</w:t>
      </w:r>
      <w:r>
        <w:rPr>
          <w:rFonts w:ascii="Times New Roman"/>
          <w:b/>
          <w:i w:val="false"/>
          <w:color w:val="000000"/>
          <w:sz w:val="28"/>
        </w:rPr>
        <w:t xml:space="preserve"> 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Присвоить безымянной улице "18 квартал" в селе Шегена Кодаманова Тонкерисского сельского округа Шиелийского района имя "Байдусен Таркешов".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ведущего специалиста государственного учреждения "Аппарат акима Тункерисского сельского округа" Н. Аскарову.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вводиться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Тонкерисского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Аширбеков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