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d470" w14:textId="8f8d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июня 2015 года № 160. Зарегистрировано Департаментом юстиции Мангистауской области от 30 июня 2015 года № 2751.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в соответствии с постановлением акимата Мангистауской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постановлением акимата Мангистауской области от 25.04.2017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2409, опубликовано 11 мая 2014 года в информационно-правовой системе "Әділет");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28 марта 2014 года № 57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2543, опубликовано 12 декабря 2014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Ильмуханбетову Ш.Л.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Нарешова С.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июнь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2015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Стандарт),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корпорация" Правительство для граждан" по Мангистауской области (далее – Государственная корпорация).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в соответствии с постановлением акимата Мангистауской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услугополучатель).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- бумажная.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государственной услуги: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 – бумажная.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 - 15 (пятнадцать) минут;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производит расчет потребности финансовых средств и со дня принятия документов вносит документы на рассмотрение постоянно действующей комиссии - 3 (три) рабочих дня;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предоставленные документы и рекомендует акимату района и города областного значения о предоставлении услугополучателю мер социальной поддержки или мотивированного ответа об отказе, либо формирование очередности при недостатке бюджетных средств: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комиссии руководитель выдает услугополучателю мотивированный ответ об отказе с момента поступления рекомендации комиссии - 3 (три) рабочих дня;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руководитель разрабатывает, согласовывает и вносит проект постановления акимата о предоставлении услугополучателю мер социальной поддержки с момента поступления рекомендации комиссии - 7 (семь) рабочих дней;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бюджетных средств для оказания мер социальной поддержки специалистам, комиссия рекомендует акимату района и города областного значения о приостановлении предоставления мер социальной поддержки, путем формирования очередности из числа претендентов на получение мер социальной поддержки по дате подачи заявления специалистами;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 и города областного значения принимает постановление о предоставлении мер социальной поддержки услугополучателю и/или постановке на учет и очередь услугополучателей на получение мер социальной поддержки с момента поступления рекомендации комиссии - 7 (семь) рабочих дней;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услугодатель, услугополучатель и поверенный (агент) заключают соглашение о предоставлении мер социальной поддержки, согласно приложению 1 Стандарта после принятия постановления - 5 (пять) рабочих дней;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поверенный (агент) предоставляет услугополучателю бюджетный кредит на приобретение или строительство жилья в порядке определенном Бюджетным кодексом Республики Казахстан от 4 декабря 2008 года - 25 (двадцать пять) рабочих дней.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документов, сверка подлинников и копий документов услугополучателя, выдача расписки;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достоверности предоставленных документов, расчет потребности финансовых средств и направление на комиссию;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документов и рекомендация акимату района и города областного значения о предоставлении мер социальной поддержки, либо мотивированный ответ об отказе;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постановления акимата района и города областного значения о предоставлении мер социальной поддержки, либо мотивированный ответ об отказе;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Соглашения;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перечисление суммы подъемного пособия на индивидуальные лицевые счета услугополучателя;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кредита на приобретение или строительство жилья.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 и города областного значения;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поверенный (агент).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 - 15 (пятнадцать) минут;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производит расчет потребности финансовых средств и со дня принятия документов вносит документы на рассмотрение постоянно действующей комиссии - 3 (три) рабочих дня;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предоставленные документы и рекомендует акимату района и города областного значения о предоставлении услугополучателю мер социальной поддержки или мотивированного ответа об отказе, либо формирование очередности при недостатке бюджетных средств: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комиссии руководитель выдает услугополучателю мотивированный ответ об отказе с момента поступления рекомендации комиссии - 3 (три) рабочих дня;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руководитель разрабатывает, согласовывает и вносит проект постановления акимата о предоставлении услугополучателю мер социальной поддержки с момента поступления рекомендации комиссии - 7 (семь) рабочих дней;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бюджетных средств для оказания мер социальной поддержки специалистам, комиссия рекомендует акимату района и города областного значения о приостановлении предоставления мер социальной поддержки, путем формирования очередности из числа претендентов на получение мер социальной поддержки по дате подачи заявления специалистами;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 и города обласного значения принимает постановление о предоставлении мер социальной поддержки услугополучателю и/или постановке на учет и очередь услугополучателей на получение мер социальной поддержки с момента поступления рекомендации комиссии - 7 (семь) рабочих дней;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услугодатель, услугополучатель и поверенный (агент) заключают соглашение о предоставлении мер социальной поддержки, согласно приложению 1 Стандарта после принятия постановления - 5 (пять) рабочих дней;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поверенный (агент) предоставляет услугополучателю бюджетный кредит на приобретение или строительство жилья в порядке определенном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- 25 (двадцать пять) рабочих дней.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"Правительство для граждан" и (или) иным услугодателям, длительность обработки запроса услугополучателя: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от услугополучателя заявление с документами, сверяет с оригиналами и выдает расписку;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срок, указанный в расписке о приеме пакета документов выдает результат оказания государственной услуги услугополучателю.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лиц, Государственной корпорации "Правительство для граждан"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 в сельские населенные пункты" 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