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2ba6e" w14:textId="b22ba6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28 октября 2015 года № 332. Зарегистрировано Департаментом юстиции Мангистауской области от 26 ноября 2015 года № 2884. Утратило силу постановлением акимата Мангистауской области от 20 марта 2020 года № 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20.03.2020 </w:t>
      </w:r>
      <w:r>
        <w:rPr>
          <w:rFonts w:ascii="Times New Roman"/>
          <w:b w:val="false"/>
          <w:i w:val="false"/>
          <w:color w:val="ff0000"/>
          <w:sz w:val="28"/>
        </w:rPr>
        <w:t>№ 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согласно приложению 1 к настоящему постановлению;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приложению 2 к настоящему постановлению;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приложению 3 к настоящему постановлению;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приложению 4 к настоящему постановлению;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приложению 5 к настоящему постановлению;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приложению 6 к настоящему постановлению;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приложению 7 к настоящему постановлению; 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согласно приложению 8 к настоящему постановлению;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приложению 9 к настоящему постановлению;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согласно приложению 10 к настоящему постановлению;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 приложению 11 к настоящему постановлению;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 согласно приложению 12 к настоящему постановлению;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органа опеки и попечительства об учете мнения ребенка, достигшего десятилетнего возраста" согласно приложению 13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00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Мангистауской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образования Мангистауской области" (Тастемирова З.Ж.) обеспечить официальное опубликование данного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Нургазиеву Б. Г.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области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Айдарбаев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"Управление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Тастемирова З. Ж.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октябрь 2015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постановлений акимата Мангистауской области</w:t>
      </w:r>
    </w:p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Постановление акимата Мангистауской области от 30 мая 2014 года </w:t>
      </w:r>
      <w:r>
        <w:rPr>
          <w:rFonts w:ascii="Times New Roman"/>
          <w:b w:val="false"/>
          <w:i w:val="false"/>
          <w:color w:val="000000"/>
          <w:sz w:val="28"/>
        </w:rPr>
        <w:t>№ 124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№ 2479, опубликовано 29 июля 2014 года в информационно-правовой системе "Әділет").</w:t>
      </w:r>
    </w:p>
    <w:bookmarkEnd w:id="16"/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Подпункта 12)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акимата Мангистауской области от 8 декабря 2014 года </w:t>
      </w:r>
      <w:r>
        <w:rPr>
          <w:rFonts w:ascii="Times New Roman"/>
          <w:b w:val="false"/>
          <w:i w:val="false"/>
          <w:color w:val="000000"/>
          <w:sz w:val="28"/>
        </w:rPr>
        <w:t>№ 301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дошкольного и среднего образования" (зарегистрировано в Реестре государственной регистрации нормативных правовых актов за № 2578, опубликовано 23 января 2015 года в информационно-правовой системе "Әділет").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Постановление акимата Мангистауской области от 30 декабря 2014 года </w:t>
      </w:r>
      <w:r>
        <w:rPr>
          <w:rFonts w:ascii="Times New Roman"/>
          <w:b w:val="false"/>
          <w:i w:val="false"/>
          <w:color w:val="000000"/>
          <w:sz w:val="28"/>
        </w:rPr>
        <w:t>№ 343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и дополнений в постановление акимата Мангистауской области от 30 мая 2014 года № 124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№ 2603, опубликовано 6 февраля 2015 года в информационно-правовой системе "Әділет").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bookmarkStart w:name="z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"Выдача справок по опеке и попечительству"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4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городскими, районными отделами образования (далее – услугодатель).  Прием заявлений и выдача результатов оказания государственных услуг осуществляются через веб-портал "электронного правительства "www.egov.kz (далее – портал).</w:t>
      </w:r>
    </w:p>
    <w:bookmarkEnd w:id="21"/>
    <w:bookmarkStart w:name="z4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2"/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попечительству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 мотивированный ответ об отказе).</w:t>
      </w:r>
    </w:p>
    <w:bookmarkEnd w:id="23"/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электронная.</w:t>
      </w:r>
    </w:p>
    <w:bookmarkEnd w:id="24"/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"/>
    <w:bookmarkStart w:name="z4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7"/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"/>
    <w:bookmarkStart w:name="z5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услугодателя– 10 (десять) минут.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30"/>
    <w:bookmarkStart w:name="z5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минут.</w:t>
      </w:r>
    </w:p>
    <w:bookmarkEnd w:id="31"/>
    <w:bookmarkStart w:name="z5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32"/>
    <w:bookmarkStart w:name="z5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10 (десять) минут.</w:t>
      </w:r>
    </w:p>
    <w:bookmarkEnd w:id="33"/>
    <w:bookmarkStart w:name="z5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услуги.</w:t>
      </w:r>
    </w:p>
    <w:bookmarkEnd w:id="34"/>
    <w:bookmarkStart w:name="z5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5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bookmarkStart w:name="z6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38"/>
    <w:bookmarkStart w:name="z6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10 (десять) минут;</w:t>
      </w:r>
    </w:p>
    <w:bookmarkEnd w:id="40"/>
    <w:bookmarkStart w:name="z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минут;</w:t>
      </w:r>
    </w:p>
    <w:bookmarkEnd w:id="41"/>
    <w:bookmarkStart w:name="z6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10 (десять) минут.</w:t>
      </w:r>
    </w:p>
    <w:bookmarkEnd w:id="42"/>
    <w:bookmarkStart w:name="z6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регламента государственной услуги "Выдача справок по опеке и попечительству" (далее – Регламент).</w:t>
      </w:r>
    </w:p>
    <w:bookmarkEnd w:id="43"/>
    <w:bookmarkStart w:name="z6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использования информационных систем в процессе оказания государственной услуги</w:t>
      </w:r>
    </w:p>
    <w:bookmarkEnd w:id="44"/>
    <w:bookmarkStart w:name="z6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(далее– ИИН), а также пароля (осуществляется для незарегистрированных услугополучателей на портале);</w:t>
      </w:r>
    </w:p>
    <w:bookmarkEnd w:id="46"/>
    <w:bookmarkStart w:name="z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7"/>
    <w:bookmarkStart w:name="z7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1– проверка на портале подлинности данных о зарегистрированном услугополучателе через ИИН и пароль;</w:t>
      </w:r>
    </w:p>
    <w:bookmarkEnd w:id="48"/>
    <w:bookmarkStart w:name="z7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2– формирование порталом сообщения об отказе в авторизации в связи с имеющимися нарушениями в данных услугополучателя;</w:t>
      </w:r>
    </w:p>
    <w:bookmarkEnd w:id="49"/>
    <w:bookmarkStart w:name="z7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1"/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2"/>
    <w:bookmarkStart w:name="z7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(далее– ШЭП) в автоматизированное рабочее место регионального шлюза электронного правительства (далее -АРМ РШЭП) для обработки запроса услугодателем;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Cтандарте, которые являются основанием для оказания государственной услуги;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5"/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6"/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 "Выдача справок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 попечительству"</w:t>
            </w:r>
          </w:p>
        </w:tc>
      </w:tr>
    </w:tbl>
    <w:bookmarkStart w:name="z8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 опеке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ипопечительству"</w:t>
            </w:r>
          </w:p>
        </w:tc>
      </w:tr>
    </w:tbl>
    <w:bookmarkStart w:name="z8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9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 -сиротами) и ребенком (детьми), оставшимся без попечения родителей"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bookmarkStart w:name="z10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 - сиротами) и ребенком (детьми), оставшимся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62"/>
    <w:bookmarkStart w:name="z10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3"/>
    <w:bookmarkStart w:name="z10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64"/>
    <w:bookmarkStart w:name="z10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5"/>
    <w:bookmarkStart w:name="z10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6"/>
    <w:bookmarkStart w:name="z10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постановление акимата района и города областного значения об установлении опеки или попечительства (далее - постановление)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 - сиротой (детьми - 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67"/>
    <w:bookmarkStart w:name="z10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и (или) бумажная.</w:t>
      </w:r>
    </w:p>
    <w:bookmarkEnd w:id="68"/>
    <w:bookmarkStart w:name="z10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9"/>
    <w:bookmarkStart w:name="z10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70"/>
    <w:bookmarkStart w:name="z11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"/>
    <w:bookmarkStart w:name="z11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2"/>
    <w:bookmarkStart w:name="z11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3"/>
    <w:bookmarkStart w:name="z11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услугодателя- в течение 15 (пятнадцати) минут;</w:t>
      </w:r>
    </w:p>
    <w:bookmarkEnd w:id="74"/>
    <w:bookmarkStart w:name="z11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75"/>
    <w:bookmarkStart w:name="z11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12 (двенадцати) рабочих дней;</w:t>
      </w:r>
    </w:p>
    <w:bookmarkEnd w:id="76"/>
    <w:bookmarkStart w:name="z11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 рассматривает направленные документы, принимает соответствующее постановление и направляет в канцелярию услугодателя - в течение 6 (шести) рабочих дней;</w:t>
      </w:r>
    </w:p>
    <w:bookmarkEnd w:id="77"/>
    <w:bookmarkStart w:name="z1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15 (пятнадцати) минут.</w:t>
      </w:r>
    </w:p>
    <w:bookmarkEnd w:id="78"/>
    <w:bookmarkStart w:name="z11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9"/>
    <w:bookmarkStart w:name="z11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80"/>
    <w:bookmarkStart w:name="z12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81"/>
    <w:bookmarkStart w:name="z12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82"/>
    <w:bookmarkStart w:name="z12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поступивших документов, принятие соответствующего постановления и направление его в канцелярию услугодателя;</w:t>
      </w:r>
    </w:p>
    <w:bookmarkEnd w:id="83"/>
    <w:bookmarkStart w:name="z12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84"/>
    <w:bookmarkStart w:name="z12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bookmarkStart w:name="z12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6"/>
    <w:bookmarkStart w:name="z12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87"/>
    <w:bookmarkStart w:name="z12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8"/>
    <w:bookmarkStart w:name="z12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89"/>
    <w:bookmarkStart w:name="z12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значения.</w:t>
      </w:r>
    </w:p>
    <w:bookmarkEnd w:id="90"/>
    <w:bookmarkStart w:name="z13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1"/>
    <w:bookmarkStart w:name="z13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92"/>
    <w:bookmarkStart w:name="z13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93"/>
    <w:bookmarkStart w:name="z13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12 (двенадцати) рабочих дней;</w:t>
      </w:r>
    </w:p>
    <w:bookmarkEnd w:id="94"/>
    <w:bookmarkStart w:name="z13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местный исполнительный орган района или города областного значения рассматривает направленные документы, принимает соответствующее постановление и направляет в канцелярию услугодателя - в течение 6 (шести) рабочих дней;</w:t>
      </w:r>
    </w:p>
    <w:bookmarkEnd w:id="95"/>
    <w:bookmarkStart w:name="z13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15 (пятнадцати) минут.</w:t>
      </w:r>
    </w:p>
    <w:bookmarkEnd w:id="96"/>
    <w:bookmarkStart w:name="z13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приложения регламента государственной услуги "Установление опеки или попечительства над ребенком-сиротой (детьми - сиротами) и ребенком (детьми), оставшимся без попечения родителей" (далее – Регламент).</w:t>
      </w:r>
    </w:p>
    <w:bookmarkEnd w:id="97"/>
    <w:bookmarkStart w:name="z13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bookmarkStart w:name="z13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99"/>
    <w:bookmarkStart w:name="z13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00"/>
    <w:bookmarkStart w:name="z14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01"/>
    <w:bookmarkStart w:name="z14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02"/>
    <w:bookmarkStart w:name="z14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103"/>
    <w:bookmarkStart w:name="z14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104"/>
    <w:bookmarkStart w:name="z14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05"/>
    <w:bookmarkStart w:name="z14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106"/>
    <w:bookmarkStart w:name="z14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107"/>
    <w:bookmarkStart w:name="z14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08"/>
    <w:bookmarkStart w:name="z14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09"/>
    <w:bookmarkStart w:name="z14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10"/>
    <w:bookmarkStart w:name="z15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11"/>
    <w:bookmarkStart w:name="z15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12"/>
    <w:bookmarkStart w:name="z15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13"/>
    <w:bookmarkStart w:name="z15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14"/>
    <w:bookmarkStart w:name="z15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15"/>
    <w:bookmarkStart w:name="z15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16"/>
    <w:bookmarkStart w:name="z15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Cтандарте, которые являются основанием для оказания государственной услуги;</w:t>
      </w:r>
    </w:p>
    <w:bookmarkEnd w:id="117"/>
    <w:bookmarkStart w:name="z15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18"/>
    <w:bookmarkStart w:name="z15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19"/>
    <w:bookmarkStart w:name="z15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 </w:t>
      </w:r>
    </w:p>
    <w:bookmarkEnd w:id="1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6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6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17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4"/>
    <w:bookmarkStart w:name="z17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городскими, районными отделами образования (далее – услугодатель).</w:t>
      </w:r>
    </w:p>
    <w:bookmarkEnd w:id="125"/>
    <w:bookmarkStart w:name="z17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126"/>
    <w:bookmarkStart w:name="z17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27"/>
    <w:bookmarkStart w:name="z17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28"/>
    <w:bookmarkStart w:name="z17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29"/>
    <w:bookmarkStart w:name="z18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30"/>
    <w:bookmarkStart w:name="z18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18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действий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32"/>
    <w:bookmarkStart w:name="z18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3"/>
    <w:bookmarkStart w:name="z18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2 (два) рабочих дня.</w:t>
      </w:r>
    </w:p>
    <w:bookmarkEnd w:id="134"/>
    <w:bookmarkStart w:name="z18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135"/>
    <w:bookmarkStart w:name="z18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услугодателя– 15 (пятнадцать) минут.</w:t>
      </w:r>
    </w:p>
    <w:bookmarkEnd w:id="136"/>
    <w:bookmarkStart w:name="z18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137"/>
    <w:bookmarkStart w:name="z18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15 (пятнадцать) минут.</w:t>
      </w:r>
    </w:p>
    <w:bookmarkEnd w:id="138"/>
    <w:bookmarkStart w:name="z18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услуги.</w:t>
      </w:r>
    </w:p>
    <w:bookmarkEnd w:id="139"/>
    <w:bookmarkStart w:name="z19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0"/>
    <w:bookmarkStart w:name="z19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1"/>
    <w:bookmarkStart w:name="z19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42"/>
    <w:bookmarkStart w:name="z19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143"/>
    <w:bookmarkStart w:name="z19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44"/>
    <w:bookmarkStart w:name="z19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2 (два) рабочих дня;</w:t>
      </w:r>
    </w:p>
    <w:bookmarkEnd w:id="145"/>
    <w:bookmarkStart w:name="z19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146"/>
    <w:bookmarkStart w:name="z19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15 (пятнадцать) минут.</w:t>
      </w:r>
    </w:p>
    <w:bookmarkEnd w:id="147"/>
    <w:bookmarkStart w:name="z19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1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Регламент).</w:t>
      </w:r>
    </w:p>
    <w:bookmarkEnd w:id="148"/>
    <w:bookmarkStart w:name="z19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49"/>
    <w:bookmarkStart w:name="z20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50"/>
    <w:bookmarkStart w:name="z20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51"/>
    <w:bookmarkStart w:name="z20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52"/>
    <w:bookmarkStart w:name="z20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53"/>
    <w:bookmarkStart w:name="z20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54"/>
    <w:bookmarkStart w:name="z20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55"/>
    <w:bookmarkStart w:name="z20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56"/>
    <w:bookmarkStart w:name="z20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57"/>
    <w:bookmarkStart w:name="z20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58"/>
    <w:bookmarkStart w:name="z20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59"/>
    <w:bookmarkStart w:name="z21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60"/>
    <w:bookmarkStart w:name="z21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61"/>
    <w:bookmarkStart w:name="z21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Регламента.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21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22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1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23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3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6"/>
    <w:bookmarkStart w:name="z23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акимами поселка, села, сельского округа (далее – услугодатель).</w:t>
      </w:r>
    </w:p>
    <w:bookmarkEnd w:id="167"/>
    <w:bookmarkStart w:name="z23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68"/>
    <w:bookmarkStart w:name="z23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69"/>
    <w:bookmarkStart w:name="z23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Мангистауской области (далее – Государственная корпорация);</w:t>
      </w:r>
    </w:p>
    <w:bookmarkEnd w:id="170"/>
    <w:bookmarkStart w:name="z23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171"/>
    <w:bookmarkStart w:name="z23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(частично автоматизированная) и (или) бумажная.</w:t>
      </w:r>
    </w:p>
    <w:bookmarkEnd w:id="172"/>
    <w:bookmarkStart w:name="z24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Стандарт), либо мотивированный ответ об отказе в оказании государственной услуги, по основаниям предусмотренным пунктом 10 Стандарта (далее - мотивированный ответ об отказе).</w:t>
      </w:r>
    </w:p>
    <w:bookmarkEnd w:id="173"/>
    <w:bookmarkStart w:name="z24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174"/>
    <w:bookmarkStart w:name="z24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75"/>
    <w:bookmarkStart w:name="z24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76"/>
    <w:bookmarkStart w:name="z24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7"/>
    <w:bookmarkStart w:name="z24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78"/>
    <w:bookmarkStart w:name="z24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9"/>
    <w:bookmarkStart w:name="z24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180"/>
    <w:bookmarkStart w:name="z24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81"/>
    <w:bookmarkStart w:name="z24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182"/>
    <w:bookmarkStart w:name="z25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183"/>
    <w:bookmarkStart w:name="z25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184"/>
    <w:bookmarkStart w:name="z25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185"/>
    <w:bookmarkStart w:name="z25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руководителю услугодателя документов на резолюцию;</w:t>
      </w:r>
    </w:p>
    <w:bookmarkEnd w:id="186"/>
    <w:bookmarkStart w:name="z25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руководителем услугодателя ответственному исполнителю услугодателя;</w:t>
      </w:r>
    </w:p>
    <w:bookmarkEnd w:id="187"/>
    <w:bookmarkStart w:name="z25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и направление на подпись ответственным исполнителем услугодателя результата государственной услуги;</w:t>
      </w:r>
    </w:p>
    <w:bookmarkEnd w:id="188"/>
    <w:bookmarkStart w:name="z25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189"/>
    <w:bookmarkStart w:name="z25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190"/>
    <w:bookmarkStart w:name="z258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1"/>
    <w:bookmarkStart w:name="z25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2"/>
    <w:bookmarkStart w:name="z26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93"/>
    <w:bookmarkStart w:name="z26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94"/>
    <w:bookmarkStart w:name="z26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95"/>
    <w:bookmarkStart w:name="z26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6"/>
    <w:bookmarkStart w:name="z26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197"/>
    <w:bookmarkStart w:name="z26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98"/>
    <w:bookmarkStart w:name="z26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199"/>
    <w:bookmarkStart w:name="z26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200"/>
    <w:bookmarkStart w:name="z26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201"/>
    <w:bookmarkStart w:name="z26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1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Регламент).</w:t>
      </w:r>
    </w:p>
    <w:bookmarkEnd w:id="202"/>
    <w:bookmarkStart w:name="z27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3"/>
    <w:bookmarkStart w:name="z27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04"/>
    <w:bookmarkStart w:name="z27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05"/>
    <w:bookmarkStart w:name="z27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06"/>
    <w:bookmarkStart w:name="z27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207"/>
    <w:bookmarkStart w:name="z27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208"/>
    <w:bookmarkStart w:name="z27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209"/>
    <w:bookmarkStart w:name="z27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210"/>
    <w:bookmarkStart w:name="z27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211"/>
    <w:bookmarkStart w:name="z27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212"/>
    <w:bookmarkStart w:name="z28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13"/>
    <w:bookmarkStart w:name="z28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214"/>
    <w:bookmarkStart w:name="z28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215"/>
    <w:bookmarkStart w:name="z28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16"/>
    <w:bookmarkStart w:name="z28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217"/>
    <w:bookmarkStart w:name="z28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218"/>
    <w:bookmarkStart w:name="z28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219"/>
    <w:bookmarkStart w:name="z28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220"/>
    <w:bookmarkStart w:name="z28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21"/>
    <w:bookmarkStart w:name="z28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22"/>
    <w:bookmarkStart w:name="z29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23"/>
    <w:bookmarkStart w:name="z29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24"/>
    <w:bookmarkStart w:name="z29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25"/>
    <w:bookmarkStart w:name="z29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РШЭП АРМ) для обработки запроса услугодателем;</w:t>
      </w:r>
    </w:p>
    <w:bookmarkEnd w:id="226"/>
    <w:bookmarkStart w:name="z29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основаниям для оказания государственной услуги;</w:t>
      </w:r>
    </w:p>
    <w:bookmarkEnd w:id="227"/>
    <w:bookmarkStart w:name="z29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28"/>
    <w:bookmarkStart w:name="z29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29"/>
    <w:bookmarkStart w:name="z29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2 Регламенту.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 организациям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обратно домой детям, проживающим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304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"Предоставлениебесплатного подвозак общеобразовательны морганизациям и обратно домойдетям, проживающим в отдаленных сельских пунктах"</w:t>
      </w:r>
    </w:p>
    <w:bookmarkEnd w:id="2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312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32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2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4"/>
    <w:bookmarkStart w:name="z32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городскими, районными отделами образования (далее – услугодатель).</w:t>
      </w:r>
    </w:p>
    <w:bookmarkEnd w:id="235"/>
    <w:bookmarkStart w:name="z32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государственных услуг осуществляются через:</w:t>
      </w:r>
    </w:p>
    <w:bookmarkEnd w:id="236"/>
    <w:bookmarkStart w:name="z32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37"/>
    <w:bookmarkStart w:name="z32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38"/>
    <w:bookmarkStart w:name="z32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39"/>
    <w:bookmarkStart w:name="z32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40"/>
    <w:bookmarkStart w:name="z33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 и (или) бумажная.</w:t>
      </w:r>
    </w:p>
    <w:bookmarkEnd w:id="241"/>
    <w:bookmarkStart w:name="z33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42"/>
    <w:bookmarkStart w:name="z33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43"/>
    <w:bookmarkStart w:name="z333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4"/>
    <w:bookmarkStart w:name="z33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245"/>
    <w:bookmarkStart w:name="z335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46"/>
    <w:bookmarkStart w:name="z33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заявление.</w:t>
      </w:r>
    </w:p>
    <w:bookmarkEnd w:id="247"/>
    <w:bookmarkStart w:name="z337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8"/>
    <w:bookmarkStart w:name="z33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249"/>
    <w:bookmarkStart w:name="z33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исполнение- в течение 1 (одного) рабочего дня;</w:t>
      </w:r>
    </w:p>
    <w:bookmarkEnd w:id="250"/>
    <w:bookmarkStart w:name="z340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 - в течение 3 (трех) рабочих дней;</w:t>
      </w:r>
    </w:p>
    <w:bookmarkEnd w:id="251"/>
    <w:bookmarkStart w:name="z34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- в течение 1 (одного) рабочего дня;</w:t>
      </w:r>
    </w:p>
    <w:bookmarkEnd w:id="252"/>
    <w:bookmarkStart w:name="z34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253"/>
    <w:bookmarkStart w:name="z34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254"/>
    <w:bookmarkStart w:name="z34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255"/>
    <w:bookmarkStart w:name="z34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руководителем услугодателя ответственному исполнителю услугодателя;</w:t>
      </w:r>
    </w:p>
    <w:bookmarkEnd w:id="256"/>
    <w:bookmarkStart w:name="z34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справки или мотивированного ответа об отказе;</w:t>
      </w:r>
    </w:p>
    <w:bookmarkEnd w:id="257"/>
    <w:bookmarkStart w:name="z34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справки или мотивированного ответа об отказе государственной услуги;</w:t>
      </w:r>
    </w:p>
    <w:bookmarkEnd w:id="258"/>
    <w:bookmarkStart w:name="z34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259"/>
    <w:bookmarkStart w:name="z34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0"/>
    <w:bookmarkStart w:name="z35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1"/>
    <w:bookmarkStart w:name="z35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62"/>
    <w:bookmarkStart w:name="z35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3"/>
    <w:bookmarkStart w:name="z35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64"/>
    <w:bookmarkStart w:name="z35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5"/>
    <w:bookmarkStart w:name="z35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266"/>
    <w:bookmarkStart w:name="z35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- в течение 1 (одного) рабочего дня;</w:t>
      </w:r>
    </w:p>
    <w:bookmarkEnd w:id="267"/>
    <w:bookmarkStart w:name="z357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пункту 9 Стандарта, после проверки готовит справку или мотивированный ответ об отказе - в течение 3 (трех) рабочих дней;</w:t>
      </w:r>
    </w:p>
    <w:bookmarkEnd w:id="268"/>
    <w:bookmarkStart w:name="z35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- в течение 1 (одного) рабочего дня;</w:t>
      </w:r>
    </w:p>
    <w:bookmarkEnd w:id="269"/>
    <w:bookmarkStart w:name="z35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270"/>
    <w:bookmarkStart w:name="z360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–Регламент).</w:t>
      </w:r>
    </w:p>
    <w:bookmarkEnd w:id="271"/>
    <w:bookmarkStart w:name="z361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72"/>
    <w:bookmarkStart w:name="z36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273"/>
    <w:bookmarkStart w:name="z36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274"/>
    <w:bookmarkStart w:name="z36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275"/>
    <w:bookmarkStart w:name="z36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76"/>
    <w:bookmarkStart w:name="z366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77"/>
    <w:bookmarkStart w:name="z367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278"/>
    <w:bookmarkStart w:name="z36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79"/>
    <w:bookmarkStart w:name="z36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80"/>
    <w:bookmarkStart w:name="z37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правительства"(далее – РШЭП АРМ) для обработки запроса услугодателем;</w:t>
      </w:r>
    </w:p>
    <w:bookmarkEnd w:id="281"/>
    <w:bookmarkStart w:name="z37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Стандарта, которые являются основаниям для оказания государственной услуги;</w:t>
      </w:r>
    </w:p>
    <w:bookmarkEnd w:id="282"/>
    <w:bookmarkStart w:name="z37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83"/>
    <w:bookmarkStart w:name="z37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84"/>
    <w:bookmarkStart w:name="z37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2 к Регламенту.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382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 "Предоставление бесплатного питания отдельным категориям обучающихся и воспитанников в общеобразовательных школах</w:t>
      </w:r>
    </w:p>
    <w:bookmarkEnd w:id="2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390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401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2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9"/>
    <w:bookmarkStart w:name="z40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290"/>
    <w:bookmarkStart w:name="z40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291"/>
    <w:bookmarkStart w:name="z40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Мангистауской области (далее – Государственная корпорация);</w:t>
      </w:r>
    </w:p>
    <w:bookmarkEnd w:id="292"/>
    <w:bookmarkStart w:name="z40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93"/>
    <w:bookmarkStart w:name="z40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94"/>
    <w:bookmarkStart w:name="z40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 (зарегистрирован в Реестре государственной регистрации нормативных правовых актов № 11184) (далее - 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95"/>
    <w:bookmarkStart w:name="z40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296"/>
    <w:bookmarkStart w:name="z41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97"/>
    <w:bookmarkStart w:name="z41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98"/>
    <w:bookmarkStart w:name="z412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9"/>
    <w:bookmarkStart w:name="z41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00"/>
    <w:bookmarkStart w:name="z41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01"/>
    <w:bookmarkStart w:name="z41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02"/>
    <w:bookmarkStart w:name="z41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3"/>
    <w:bookmarkStart w:name="z41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304"/>
    <w:bookmarkStart w:name="z41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305"/>
    <w:bookmarkStart w:name="z41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решение или мотивированный ответ об отказе - в течение 1 (одного) рабочего дня;</w:t>
      </w:r>
    </w:p>
    <w:bookmarkEnd w:id="306"/>
    <w:bookmarkStart w:name="z42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или мотивированный ответ об отказе - в течении течение 5 (пяти) минут;</w:t>
      </w:r>
    </w:p>
    <w:bookmarkEnd w:id="307"/>
    <w:bookmarkStart w:name="z42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5 (пяти) минут.</w:t>
      </w:r>
    </w:p>
    <w:bookmarkEnd w:id="308"/>
    <w:bookmarkStart w:name="z42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9"/>
    <w:bookmarkStart w:name="z42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310"/>
    <w:bookmarkStart w:name="z4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311"/>
    <w:bookmarkStart w:name="z42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12"/>
    <w:bookmarkStart w:name="z42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313"/>
    <w:bookmarkStart w:name="z42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314"/>
    <w:bookmarkStart w:name="z428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5"/>
    <w:bookmarkStart w:name="z42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6"/>
    <w:bookmarkStart w:name="z43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17"/>
    <w:bookmarkStart w:name="z43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18"/>
    <w:bookmarkStart w:name="z43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19"/>
    <w:bookmarkStart w:name="z43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0"/>
    <w:bookmarkStart w:name="z43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321"/>
    <w:bookmarkStart w:name="z43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322"/>
    <w:bookmarkStart w:name="z43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решение или мотивированный ответ об отказе - в течение 1 (одного) рабочего дня;</w:t>
      </w:r>
    </w:p>
    <w:bookmarkEnd w:id="323"/>
    <w:bookmarkStart w:name="z43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или мотивированный ответ об отказе - в течении течение 5 (пяти) минут;</w:t>
      </w:r>
    </w:p>
    <w:bookmarkEnd w:id="324"/>
    <w:bookmarkStart w:name="z43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5 (пяти) минут.</w:t>
      </w:r>
    </w:p>
    <w:bookmarkEnd w:id="325"/>
    <w:bookmarkStart w:name="z43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Регламент).</w:t>
      </w:r>
    </w:p>
    <w:bookmarkEnd w:id="326"/>
    <w:bookmarkStart w:name="z440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7"/>
    <w:bookmarkStart w:name="z44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28"/>
    <w:bookmarkStart w:name="z44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29"/>
    <w:bookmarkStart w:name="z44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30"/>
    <w:bookmarkStart w:name="z44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331"/>
    <w:bookmarkStart w:name="z44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–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332"/>
    <w:bookmarkStart w:name="z44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333"/>
    <w:bookmarkStart w:name="z44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334"/>
    <w:bookmarkStart w:name="z44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335"/>
    <w:bookmarkStart w:name="z44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 2 к настоящему Регламенту.</w:t>
      </w:r>
    </w:p>
    <w:bookmarkEnd w:id="336"/>
    <w:bookmarkStart w:name="z45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37"/>
    <w:bookmarkStart w:name="z45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338"/>
    <w:bookmarkStart w:name="z45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339"/>
    <w:bookmarkStart w:name="z45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340"/>
    <w:bookmarkStart w:name="z45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341"/>
    <w:bookmarkStart w:name="z45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42"/>
    <w:bookmarkStart w:name="z45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43"/>
    <w:bookmarkStart w:name="z45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bookmarkEnd w:id="344"/>
    <w:bookmarkStart w:name="z45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45"/>
    <w:bookmarkStart w:name="z45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6"/>
    <w:bookmarkStart w:name="z46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47"/>
    <w:bookmarkStart w:name="z46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48"/>
    <w:bookmarkStart w:name="z46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49"/>
    <w:bookmarkStart w:name="z46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50"/>
    <w:bookmarkStart w:name="z46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51"/>
    <w:bookmarkStart w:name="z46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52"/>
    <w:bookmarkStart w:name="z46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53"/>
    <w:bookmarkStart w:name="z46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3 к Регламенту.</w:t>
      </w:r>
    </w:p>
    <w:bookmarkEnd w:id="3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 сирот) и ребенка (детей), оставшегося без попечения родителей"</w:t>
            </w:r>
          </w:p>
        </w:tc>
      </w:tr>
    </w:tbl>
    <w:bookmarkStart w:name="z469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78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87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49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98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9"/>
    <w:bookmarkStart w:name="z49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городскими, районными отделами образования (далее – услугодатель).</w:t>
      </w:r>
    </w:p>
    <w:bookmarkEnd w:id="360"/>
    <w:bookmarkStart w:name="z50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361"/>
    <w:bookmarkStart w:name="z50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362"/>
    <w:bookmarkStart w:name="z50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363"/>
    <w:bookmarkStart w:name="z50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64"/>
    <w:bookmarkStart w:name="z50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65"/>
    <w:bookmarkStart w:name="z50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6"/>
    <w:bookmarkStart w:name="z50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67"/>
    <w:bookmarkStart w:name="z50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68"/>
    <w:bookmarkStart w:name="z50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9 (девять) рабочих дней.</w:t>
      </w:r>
    </w:p>
    <w:bookmarkEnd w:id="369"/>
    <w:bookmarkStart w:name="z50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370"/>
    <w:bookmarkStart w:name="z51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минут.</w:t>
      </w:r>
    </w:p>
    <w:bookmarkEnd w:id="371"/>
    <w:bookmarkStart w:name="z51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ответственному исполнителю услугодателя;</w:t>
      </w:r>
    </w:p>
    <w:bookmarkEnd w:id="372"/>
    <w:bookmarkStart w:name="z51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результата оказания государственной услуги через "личный кабинет" – 15 (пятнадцать) минут.</w:t>
      </w:r>
    </w:p>
    <w:bookmarkEnd w:id="373"/>
    <w:bookmarkStart w:name="z51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374"/>
    <w:bookmarkStart w:name="z51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5"/>
    <w:bookmarkStart w:name="z51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76"/>
    <w:bookmarkStart w:name="z516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77"/>
    <w:bookmarkStart w:name="z517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378"/>
    <w:bookmarkStart w:name="z518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79"/>
    <w:bookmarkStart w:name="z519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9 (девять) рабочих дней;</w:t>
      </w:r>
    </w:p>
    <w:bookmarkEnd w:id="380"/>
    <w:bookmarkStart w:name="z52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381"/>
    <w:bookmarkStart w:name="z52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результата оказания государственной услуги через "личный кабинет" – 15 (пятнадцать) минут.</w:t>
      </w:r>
    </w:p>
    <w:bookmarkEnd w:id="382"/>
    <w:bookmarkStart w:name="z52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Регламент).</w:t>
      </w:r>
    </w:p>
    <w:bookmarkEnd w:id="383"/>
    <w:bookmarkStart w:name="z523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84"/>
    <w:bookmarkStart w:name="z52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85"/>
    <w:bookmarkStart w:name="z52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86"/>
    <w:bookmarkStart w:name="z52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387"/>
    <w:bookmarkStart w:name="z52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88"/>
    <w:bookmarkStart w:name="z52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89"/>
    <w:bookmarkStart w:name="z52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90"/>
    <w:bookmarkStart w:name="z53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91"/>
    <w:bookmarkStart w:name="z53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92"/>
    <w:bookmarkStart w:name="z53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393"/>
    <w:bookmarkStart w:name="z53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94"/>
    <w:bookmarkStart w:name="z53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95"/>
    <w:bookmarkStart w:name="z53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96"/>
    <w:bookmarkStart w:name="z53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538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[MISSING IMAGE: ,  ]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548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558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9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1"/>
    <w:bookmarkStart w:name="z56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городскими, районными отделами образования (далее – услугодатель).</w:t>
      </w:r>
    </w:p>
    <w:bookmarkEnd w:id="402"/>
    <w:bookmarkStart w:name="z56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403"/>
    <w:bookmarkStart w:name="z56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404"/>
    <w:bookmarkStart w:name="z56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кандидатом(ами) в усыновители по форме согласно приложению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405"/>
    <w:bookmarkStart w:name="z56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06"/>
    <w:bookmarkStart w:name="z56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07"/>
    <w:bookmarkStart w:name="z56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8"/>
    <w:bookmarkStart w:name="z56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09"/>
    <w:bookmarkStart w:name="z56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0"/>
    <w:bookmarkStart w:name="z56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докумены, оформляет результат оказания государственной услуги и направление на подпись руководителю услугодателя – 9 (девять) рабочих дней.</w:t>
      </w:r>
    </w:p>
    <w:bookmarkEnd w:id="411"/>
    <w:bookmarkStart w:name="z57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на подпись руководителю услугодателя;</w:t>
      </w:r>
    </w:p>
    <w:bookmarkEnd w:id="412"/>
    <w:bookmarkStart w:name="z57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направление ответственному исполнителю услугодателя – 15 (пятнадцать) минут.</w:t>
      </w:r>
    </w:p>
    <w:bookmarkEnd w:id="413"/>
    <w:bookmarkStart w:name="z57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414"/>
    <w:bookmarkStart w:name="z57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-15 (пятнадцать) минут.</w:t>
      </w:r>
    </w:p>
    <w:bookmarkEnd w:id="415"/>
    <w:bookmarkStart w:name="z57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416"/>
    <w:bookmarkStart w:name="z575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17"/>
    <w:bookmarkStart w:name="z57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8"/>
    <w:bookmarkStart w:name="z57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19"/>
    <w:bookmarkStart w:name="z57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20"/>
    <w:bookmarkStart w:name="z57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21"/>
    <w:bookmarkStart w:name="z58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докумены, оформляет результат оказания государственной услуги и направление на подпись руководителю услугодателя – 9 (девять) рабочих дней;</w:t>
      </w:r>
    </w:p>
    <w:bookmarkEnd w:id="422"/>
    <w:bookmarkStart w:name="z58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направление ответственному исполнителю услугодателя –15 (пятнадцать) минут;</w:t>
      </w:r>
    </w:p>
    <w:bookmarkEnd w:id="423"/>
    <w:bookmarkStart w:name="z58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- 15 (пятнадцать) минут.</w:t>
      </w:r>
    </w:p>
    <w:bookmarkEnd w:id="424"/>
    <w:bookmarkStart w:name="z58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"Постановка на учет лиц, желающих усыновить детей" (далее – Регламент).</w:t>
      </w:r>
    </w:p>
    <w:bookmarkEnd w:id="425"/>
    <w:bookmarkStart w:name="z584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услуги</w:t>
      </w:r>
    </w:p>
    <w:bookmarkEnd w:id="426"/>
    <w:bookmarkStart w:name="z58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27"/>
    <w:bookmarkStart w:name="z58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428"/>
    <w:bookmarkStart w:name="z58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29"/>
    <w:bookmarkStart w:name="z58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30"/>
    <w:bookmarkStart w:name="z58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31"/>
    <w:bookmarkStart w:name="z59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32"/>
    <w:bookmarkStart w:name="z591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33"/>
    <w:bookmarkStart w:name="z59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34"/>
    <w:bookmarkStart w:name="z59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35"/>
    <w:bookmarkStart w:name="z59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36"/>
    <w:bookmarkStart w:name="z59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37"/>
    <w:bookmarkStart w:name="z59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38"/>
    <w:bookmarkStart w:name="z59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</w:t>
      </w:r>
    </w:p>
    <w:bookmarkEnd w:id="4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усыновить детей"</w:t>
            </w:r>
          </w:p>
        </w:tc>
      </w:tr>
    </w:tbl>
    <w:bookmarkStart w:name="z602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4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07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4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bookmarkStart w:name="z616" w:id="4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17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43"/>
    <w:bookmarkStart w:name="z61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 - сироты и (или) ребенка, оставшегося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444"/>
    <w:bookmarkStart w:name="z61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445"/>
    <w:bookmarkStart w:name="z62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446"/>
    <w:bookmarkStart w:name="z62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7"/>
    <w:bookmarkStart w:name="z62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48"/>
    <w:bookmarkStart w:name="z62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49"/>
    <w:bookmarkStart w:name="z624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0"/>
    <w:bookmarkStart w:name="z62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51"/>
    <w:bookmarkStart w:name="z62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52"/>
    <w:bookmarkStart w:name="z62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4 (четыре) рабочих дня.</w:t>
      </w:r>
    </w:p>
    <w:bookmarkEnd w:id="453"/>
    <w:bookmarkStart w:name="z62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454"/>
    <w:bookmarkStart w:name="z62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минут.</w:t>
      </w:r>
    </w:p>
    <w:bookmarkEnd w:id="455"/>
    <w:bookmarkStart w:name="z63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456"/>
    <w:bookmarkStart w:name="z63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услугополучателю выдает результат оказания государственной услуги – 15 (пятнадцать) минут.</w:t>
      </w:r>
    </w:p>
    <w:bookmarkEnd w:id="457"/>
    <w:bookmarkStart w:name="z63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458"/>
    <w:bookmarkStart w:name="z633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9"/>
    <w:bookmarkStart w:name="z63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0"/>
    <w:bookmarkStart w:name="z63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61"/>
    <w:bookmarkStart w:name="z63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62"/>
    <w:bookmarkStart w:name="z63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63"/>
    <w:bookmarkStart w:name="z63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4 (четыре) рабочих дня;</w:t>
      </w:r>
    </w:p>
    <w:bookmarkEnd w:id="464"/>
    <w:bookmarkStart w:name="z63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465"/>
    <w:bookmarkStart w:name="z64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услугополучателю выдает результат оказания государственной услуги – 15 (пятнадцать) минут.</w:t>
      </w:r>
    </w:p>
    <w:bookmarkEnd w:id="466"/>
    <w:bookmarkStart w:name="z64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Регламент).</w:t>
      </w:r>
    </w:p>
    <w:bookmarkEnd w:id="467"/>
    <w:bookmarkStart w:name="z642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услуги</w:t>
      </w:r>
    </w:p>
    <w:bookmarkEnd w:id="468"/>
    <w:bookmarkStart w:name="z64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69"/>
    <w:bookmarkStart w:name="z64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470"/>
    <w:bookmarkStart w:name="z64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71"/>
    <w:bookmarkStart w:name="z64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72"/>
    <w:bookmarkStart w:name="z64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73"/>
    <w:bookmarkStart w:name="z64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74"/>
    <w:bookmarkStart w:name="z64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75"/>
    <w:bookmarkStart w:name="z65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76"/>
    <w:bookmarkStart w:name="z65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77"/>
    <w:bookmarkStart w:name="z65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78"/>
    <w:bookmarkStart w:name="z65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79"/>
    <w:bookmarkStart w:name="z65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80"/>
    <w:bookmarkStart w:name="z65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bookmarkStart w:name="z657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ребенка-сироты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безпопечения родителей"</w:t>
            </w:r>
          </w:p>
        </w:tc>
      </w:tr>
    </w:tbl>
    <w:bookmarkStart w:name="z665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4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bookmarkStart w:name="z674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</w:t>
      </w:r>
    </w:p>
    <w:bookmarkEnd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75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5"/>
    <w:bookmarkStart w:name="z67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городскими, районными отделами образования (далее – услугодатель).</w:t>
      </w:r>
    </w:p>
    <w:bookmarkEnd w:id="486"/>
    <w:bookmarkStart w:name="z67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87"/>
    <w:bookmarkStart w:name="z67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88"/>
    <w:bookmarkStart w:name="z67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89"/>
    <w:bookmarkStart w:name="z68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490"/>
    <w:bookmarkStart w:name="z68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91"/>
    <w:bookmarkStart w:name="z68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актовза № 11184) (далее - Стандарт).</w:t>
      </w:r>
    </w:p>
    <w:bookmarkEnd w:id="492"/>
    <w:bookmarkStart w:name="z68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493"/>
    <w:bookmarkStart w:name="z68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94"/>
    <w:bookmarkStart w:name="z68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услугодателя.";</w:t>
      </w:r>
    </w:p>
    <w:bookmarkEnd w:id="495"/>
    <w:bookmarkStart w:name="z686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6"/>
    <w:bookmarkStart w:name="z68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7"/>
    <w:bookmarkStart w:name="z68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98"/>
    <w:bookmarkStart w:name="z68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499"/>
    <w:bookmarkStart w:name="z69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00"/>
    <w:bookmarkStart w:name="z69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501"/>
    <w:bookmarkStart w:name="z69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502"/>
    <w:bookmarkStart w:name="z69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503"/>
    <w:bookmarkStart w:name="z69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4"/>
    <w:bookmarkStart w:name="z69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505"/>
    <w:bookmarkStart w:name="z69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506"/>
    <w:bookmarkStart w:name="z69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507"/>
    <w:bookmarkStart w:name="z69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508"/>
    <w:bookmarkStart w:name="z69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509"/>
    <w:bookmarkStart w:name="z700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0"/>
    <w:bookmarkStart w:name="z70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1"/>
    <w:bookmarkStart w:name="z70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12"/>
    <w:bookmarkStart w:name="z70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13"/>
    <w:bookmarkStart w:name="z70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14"/>
    <w:bookmarkStart w:name="z70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15"/>
    <w:bookmarkStart w:name="z70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516"/>
    <w:bookmarkStart w:name="z70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17"/>
    <w:bookmarkStart w:name="z70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518"/>
    <w:bookmarkStart w:name="z70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519"/>
    <w:bookmarkStart w:name="z71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520"/>
    <w:bookmarkStart w:name="z71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Регламент).</w:t>
      </w:r>
    </w:p>
    <w:bookmarkEnd w:id="521"/>
    <w:bookmarkStart w:name="z712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22"/>
    <w:bookmarkStart w:name="z71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23"/>
    <w:bookmarkStart w:name="z71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24"/>
    <w:bookmarkStart w:name="z71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25"/>
    <w:bookmarkStart w:name="z71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526"/>
    <w:bookmarkStart w:name="z71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527"/>
    <w:bookmarkStart w:name="z71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528"/>
    <w:bookmarkStart w:name="z71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529"/>
    <w:bookmarkStart w:name="z72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530"/>
    <w:bookmarkStart w:name="z72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настоящего Регламента.</w:t>
      </w:r>
    </w:p>
    <w:bookmarkEnd w:id="531"/>
    <w:bookmarkStart w:name="z72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32"/>
    <w:bookmarkStart w:name="z72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533"/>
    <w:bookmarkStart w:name="z72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534"/>
    <w:bookmarkStart w:name="z72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535"/>
    <w:bookmarkStart w:name="z72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или мотивированный ответ об отказе в оказании государственной услуги сформированной АРМ РШЭП (в течение 2-х минут).</w:t>
      </w:r>
    </w:p>
    <w:bookmarkEnd w:id="536"/>
    <w:bookmarkStart w:name="z72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37"/>
    <w:bookmarkStart w:name="z72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538"/>
    <w:bookmarkStart w:name="z72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539"/>
    <w:bookmarkStart w:name="z73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540"/>
    <w:bookmarkStart w:name="z73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541"/>
    <w:bookmarkStart w:name="z73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42"/>
    <w:bookmarkStart w:name="z73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543"/>
    <w:bookmarkStart w:name="z73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544"/>
    <w:bookmarkStart w:name="z73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45"/>
    <w:bookmarkStart w:name="z73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46"/>
    <w:bookmarkStart w:name="z73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bookmarkEnd w:id="547"/>
    <w:bookmarkStart w:name="z73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48"/>
    <w:bookmarkStart w:name="z73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49"/>
    <w:bookmarkStart w:name="z74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50"/>
    <w:bookmarkStart w:name="z74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551"/>
    <w:bookmarkStart w:name="z74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52"/>
    <w:bookmarkStart w:name="z74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53"/>
    <w:bookmarkStart w:name="z74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 2 к Регламенту.</w:t>
      </w:r>
    </w:p>
    <w:bookmarkEnd w:id="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 загородных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государственных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750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5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61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5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771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2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8"/>
    <w:bookmarkStart w:name="z77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городскими, районными отделами образования (далее – услугодатель).</w:t>
      </w:r>
    </w:p>
    <w:bookmarkEnd w:id="559"/>
    <w:bookmarkStart w:name="z77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60"/>
    <w:bookmarkStart w:name="z77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61"/>
    <w:bookmarkStart w:name="z77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</w:t>
      </w:r>
    </w:p>
    <w:bookmarkEnd w:id="562"/>
    <w:bookmarkStart w:name="z77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"Правительство для граждан" (далее – Государственная корпорация).</w:t>
      </w:r>
    </w:p>
    <w:bookmarkEnd w:id="563"/>
    <w:bookmarkStart w:name="z77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64"/>
    <w:bookmarkStart w:name="z77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Министерстве юстиции Республики Казахстан 26 мая 2015 года № 11184) (далее – Cтандарт),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565"/>
    <w:bookmarkStart w:name="z78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66"/>
    <w:bookmarkStart w:name="z781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67"/>
    <w:bookmarkStart w:name="z78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является: при обращении к услугодателю и (или)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8"/>
    <w:bookmarkStart w:name="z78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69"/>
    <w:bookmarkStart w:name="z78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570"/>
    <w:bookmarkStart w:name="z78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5 (пяти) минут;</w:t>
      </w:r>
    </w:p>
    <w:bookmarkEnd w:id="571"/>
    <w:bookmarkStart w:name="z78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разрешение либо мотивированный ответ об отказе - в течение 4 (четырех) рабочих дней;</w:t>
      </w:r>
    </w:p>
    <w:bookmarkEnd w:id="572"/>
    <w:bookmarkStart w:name="z78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- в течение 5 (пяти) минут;</w:t>
      </w:r>
    </w:p>
    <w:bookmarkEnd w:id="573"/>
    <w:bookmarkStart w:name="z78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либо обеспечивает доставку Государственную корпорацию - в течение 5 (пяти) минут.</w:t>
      </w:r>
    </w:p>
    <w:bookmarkEnd w:id="574"/>
    <w:bookmarkStart w:name="z78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75"/>
    <w:bookmarkStart w:name="z79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576"/>
    <w:bookmarkStart w:name="z79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577"/>
    <w:bookmarkStart w:name="z79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578"/>
    <w:bookmarkStart w:name="z79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579"/>
    <w:bookmarkStart w:name="z79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в услугополучателю работником канцелярии услугодателя.</w:t>
      </w:r>
    </w:p>
    <w:bookmarkEnd w:id="580"/>
    <w:bookmarkStart w:name="z795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1"/>
    <w:bookmarkStart w:name="z79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2"/>
    <w:bookmarkStart w:name="z79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83"/>
    <w:bookmarkStart w:name="z798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84"/>
    <w:bookmarkStart w:name="z799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85"/>
    <w:bookmarkStart w:name="z80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86"/>
    <w:bookmarkStart w:name="z80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587"/>
    <w:bookmarkStart w:name="z80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5 (пяти) минут;</w:t>
      </w:r>
    </w:p>
    <w:bookmarkEnd w:id="588"/>
    <w:bookmarkStart w:name="z80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разрешение либо мотивированный ответ об отказе - в течение 4 (четырех) рабочих дней;</w:t>
      </w:r>
    </w:p>
    <w:bookmarkEnd w:id="589"/>
    <w:bookmarkStart w:name="z80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- в течение 5 (пяти) минут;</w:t>
      </w:r>
    </w:p>
    <w:bookmarkEnd w:id="590"/>
    <w:bookmarkStart w:name="z80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либо обеспечивает доставку Государственную корпорацию - в течение 5 (пяти) минут.</w:t>
      </w:r>
    </w:p>
    <w:bookmarkEnd w:id="591"/>
    <w:bookmarkStart w:name="z80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1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Регламент).</w:t>
      </w:r>
    </w:p>
    <w:bookmarkEnd w:id="592"/>
    <w:bookmarkStart w:name="z807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93"/>
    <w:bookmarkStart w:name="z80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94"/>
    <w:bookmarkStart w:name="z80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95"/>
    <w:bookmarkStart w:name="z810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96"/>
    <w:bookmarkStart w:name="z81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597"/>
    <w:bookmarkStart w:name="z81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минут);</w:t>
      </w:r>
    </w:p>
    <w:bookmarkEnd w:id="598"/>
    <w:bookmarkStart w:name="z81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599"/>
    <w:bookmarkStart w:name="z81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600"/>
    <w:bookmarkStart w:name="z815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минут).</w:t>
      </w:r>
    </w:p>
    <w:bookmarkEnd w:id="601"/>
    <w:bookmarkStart w:name="z81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602"/>
    <w:bookmarkStart w:name="z817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03"/>
    <w:bookmarkStart w:name="z81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604"/>
    <w:bookmarkStart w:name="z819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05"/>
    <w:bookmarkStart w:name="z820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06"/>
    <w:bookmarkStart w:name="z82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607"/>
    <w:bookmarkStart w:name="z822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08"/>
    <w:bookmarkStart w:name="z82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609"/>
    <w:bookmarkStart w:name="z824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610"/>
    <w:bookmarkStart w:name="z82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11"/>
    <w:bookmarkStart w:name="z826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12"/>
    <w:bookmarkStart w:name="z82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13"/>
    <w:bookmarkStart w:name="z828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14"/>
    <w:bookmarkStart w:name="z82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15"/>
    <w:bookmarkStart w:name="z830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16"/>
    <w:bookmarkStart w:name="z831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17"/>
    <w:bookmarkStart w:name="z832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18"/>
    <w:bookmarkStart w:name="z83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19"/>
    <w:bookmarkStart w:name="z834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6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  разрешения на свидания с ребенком родителям, лишенным родительских прав, не оказывающие на   ребенка негативного влияния"</w:t>
            </w:r>
          </w:p>
        </w:tc>
      </w:tr>
    </w:tbl>
    <w:bookmarkStart w:name="z836" w:id="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6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 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оказывающие на ребенка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44" w:id="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2019 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332  </w:t>
            </w:r>
          </w:p>
        </w:tc>
      </w:tr>
    </w:tbl>
    <w:bookmarkStart w:name="z855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6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4"/>
    <w:bookmarkStart w:name="z85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городскими, районными отделами образования (далее – услугодатель).</w:t>
      </w:r>
    </w:p>
    <w:bookmarkEnd w:id="625"/>
    <w:bookmarkStart w:name="z85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осуществляетсячерез:</w:t>
      </w:r>
    </w:p>
    <w:bookmarkEnd w:id="626"/>
    <w:bookmarkStart w:name="z85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27"/>
    <w:bookmarkStart w:name="z86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28"/>
    <w:bookmarkStart w:name="z86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29"/>
    <w:bookmarkStart w:name="z86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30"/>
    <w:bookmarkStart w:name="z86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1"/>
    <w:bookmarkStart w:name="z86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32"/>
    <w:bookmarkStart w:name="z86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33"/>
    <w:bookmarkStart w:name="z86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34"/>
    <w:bookmarkStart w:name="z867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5"/>
    <w:bookmarkStart w:name="z86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6"/>
    <w:bookmarkStart w:name="z86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37"/>
    <w:bookmarkStart w:name="z87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38"/>
    <w:bookmarkStart w:name="z87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639"/>
    <w:bookmarkStart w:name="z87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- в течение 9 (девяти) рабочих дней;</w:t>
      </w:r>
    </w:p>
    <w:bookmarkEnd w:id="640"/>
    <w:bookmarkStart w:name="z87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договор и решение, либо мотивированный ответ об отказе и направляет в канцелярию - в течение 5 (пяти) минут;</w:t>
      </w:r>
    </w:p>
    <w:bookmarkEnd w:id="641"/>
    <w:bookmarkStart w:name="z87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642"/>
    <w:bookmarkStart w:name="z87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43"/>
    <w:bookmarkStart w:name="z87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644"/>
    <w:bookmarkStart w:name="z87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645"/>
    <w:bookmarkStart w:name="z87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646"/>
    <w:bookmarkStart w:name="z87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647"/>
    <w:bookmarkStart w:name="z88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648"/>
    <w:bookmarkStart w:name="z881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9"/>
    <w:bookmarkStart w:name="z88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50"/>
    <w:bookmarkStart w:name="z88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51"/>
    <w:bookmarkStart w:name="z88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52"/>
    <w:bookmarkStart w:name="z88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53"/>
    <w:bookmarkStart w:name="z88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54"/>
    <w:bookmarkStart w:name="z88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55"/>
    <w:bookmarkStart w:name="z88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656"/>
    <w:bookmarkStart w:name="z88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- в течение 9 (девяти) рабочих дней;</w:t>
      </w:r>
    </w:p>
    <w:bookmarkEnd w:id="657"/>
    <w:bookmarkStart w:name="z89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договор и решение, либо мотивированный ответ об отказе и направляет в канцелярию;</w:t>
      </w:r>
    </w:p>
    <w:bookmarkEnd w:id="658"/>
    <w:bookmarkStart w:name="z89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659"/>
    <w:bookmarkStart w:name="z892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660"/>
    <w:bookmarkStart w:name="z893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использования информационных систем в процессе оказания государственной услуги</w:t>
      </w:r>
    </w:p>
    <w:bookmarkEnd w:id="661"/>
    <w:bookmarkStart w:name="z89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62"/>
    <w:bookmarkStart w:name="z89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663"/>
    <w:bookmarkStart w:name="z89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664"/>
    <w:bookmarkStart w:name="z89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65"/>
    <w:bookmarkStart w:name="z89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66"/>
    <w:bookmarkStart w:name="z89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667"/>
    <w:bookmarkStart w:name="z90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68"/>
    <w:bookmarkStart w:name="z90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69"/>
    <w:bookmarkStart w:name="z90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70"/>
    <w:bookmarkStart w:name="z90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71"/>
    <w:bookmarkStart w:name="z90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72"/>
    <w:bookmarkStart w:name="z90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73"/>
    <w:bookmarkStart w:name="z906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 2 к Регламенту.</w:t>
      </w:r>
    </w:p>
    <w:bookmarkEnd w:id="6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воспитание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вприемную семью и назначение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выплатыденежных средств на их содержание"</w:t>
            </w:r>
          </w:p>
        </w:tc>
      </w:tr>
    </w:tbl>
    <w:bookmarkStart w:name="z912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 года № 332</w:t>
            </w:r>
          </w:p>
        </w:tc>
      </w:tr>
    </w:tbl>
    <w:bookmarkStart w:name="z922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постановлением акимата Мангистауской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152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23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7"/>
    <w:bookmarkStart w:name="z92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 оказывается городскими, районными отделами образования (далее – услугодатель).</w:t>
      </w:r>
    </w:p>
    <w:bookmarkEnd w:id="678"/>
    <w:bookmarkStart w:name="z92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679"/>
    <w:bookmarkStart w:name="z92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80"/>
    <w:bookmarkStart w:name="z92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органа опеки и попечительства об учете мнения ребенка, достигшего десятилетнего возраста",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(далее – решение),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681"/>
    <w:bookmarkStart w:name="z92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бумажная.</w:t>
      </w:r>
    </w:p>
    <w:bookmarkEnd w:id="682"/>
    <w:bookmarkStart w:name="z929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3"/>
    <w:bookmarkStart w:name="z93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84"/>
    <w:bookmarkStart w:name="z93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85"/>
    <w:bookmarkStart w:name="z93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86"/>
    <w:bookmarkStart w:name="z93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687"/>
    <w:bookmarkStart w:name="z93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поступившие документы, готовит решение либо мотивированный ответ об отказе и направляет на подпись руководителю услугодателя - услугодателя в течение 9 (девяти) рабочих дней;</w:t>
      </w:r>
    </w:p>
    <w:bookmarkEnd w:id="688"/>
    <w:bookmarkStart w:name="z93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и направляет в канцелярию - в течение 5 (пяти) минут;</w:t>
      </w:r>
    </w:p>
    <w:bookmarkEnd w:id="689"/>
    <w:bookmarkStart w:name="z93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690"/>
    <w:bookmarkStart w:name="z93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91"/>
    <w:bookmarkStart w:name="z93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692"/>
    <w:bookmarkStart w:name="z93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693"/>
    <w:bookmarkStart w:name="z94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694"/>
    <w:bookmarkStart w:name="z94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695"/>
    <w:bookmarkStart w:name="z94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696"/>
    <w:bookmarkStart w:name="z943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7"/>
    <w:bookmarkStart w:name="z94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98"/>
    <w:bookmarkStart w:name="z94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99"/>
    <w:bookmarkStart w:name="z94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00"/>
    <w:bookmarkStart w:name="z94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01"/>
    <w:bookmarkStart w:name="z94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02"/>
    <w:bookmarkStart w:name="z94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703"/>
    <w:bookmarkStart w:name="z95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704"/>
    <w:bookmarkStart w:name="z95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705"/>
    <w:bookmarkStart w:name="z95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706"/>
    <w:bookmarkStart w:name="z95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707"/>
    <w:bookmarkStart w:name="z95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к регламенту государственной услуги "Выдача решения органа опеки и попечительства об учете мнения ребенка, достигшего десятилетнего возраста".</w:t>
      </w:r>
    </w:p>
    <w:bookmarkEnd w:id="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органа опеки и попечительства об учете мнения ребенка, достигшего десятилетнего возраста"</w:t>
            </w:r>
          </w:p>
        </w:tc>
      </w:tr>
    </w:tbl>
    <w:bookmarkStart w:name="z956" w:id="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70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header.xml" Type="http://schemas.openxmlformats.org/officeDocument/2006/relationships/header" Id="rId5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