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0bf6" w14:textId="4090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государственного учреждения "Отдел регистрации актов гражданского состояния города Жанаозен"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Жанаозен от 04 марта 2015 года № 378. Зарегистрировано Департаментом юстиции Мангистауской области от 19 марта 2015 года № 2639. Утратило силу постановлением акимата города Жанаозен Мангистауской области от 4 ноября 2019 года № 758</w:t>
      </w:r>
    </w:p>
    <w:p>
      <w:pPr>
        <w:spacing w:after="0"/>
        <w:ind w:left="0"/>
        <w:jc w:val="both"/>
      </w:pPr>
      <w:r>
        <w:rPr>
          <w:rFonts w:ascii="Times New Roman"/>
          <w:b w:val="false"/>
          <w:i w:val="false"/>
          <w:color w:val="ff0000"/>
          <w:sz w:val="28"/>
        </w:rPr>
        <w:t xml:space="preserve">
      Сноска. Утратило силу постановлением акимата города Жанаозен Мангистауской области от 04.11.2019 </w:t>
      </w:r>
      <w:r>
        <w:rPr>
          <w:rFonts w:ascii="Times New Roman"/>
          <w:b w:val="false"/>
          <w:i w:val="false"/>
          <w:color w:val="ff0000"/>
          <w:sz w:val="28"/>
        </w:rPr>
        <w:t>№ 758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p>
      <w:pPr>
        <w:spacing w:after="0"/>
        <w:ind w:left="0"/>
        <w:jc w:val="both"/>
      </w:pPr>
      <w:r>
        <w:rPr>
          <w:rFonts w:ascii="Times New Roman"/>
          <w:b w:val="false"/>
          <w:i w:val="false"/>
          <w:color w:val="000000"/>
          <w:sz w:val="28"/>
        </w:rPr>
        <w:t xml:space="preserve">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1 марта 2011 года </w:t>
      </w:r>
      <w:r>
        <w:rPr>
          <w:rFonts w:ascii="Times New Roman"/>
          <w:b w:val="false"/>
          <w:i w:val="false"/>
          <w:color w:val="000000"/>
          <w:sz w:val="28"/>
        </w:rPr>
        <w:t>"О государственном имуществе"</w:t>
      </w:r>
      <w:r>
        <w:rPr>
          <w:rFonts w:ascii="Times New Roman"/>
          <w:b w:val="false"/>
          <w:i w:val="false"/>
          <w:color w:val="000000"/>
          <w:sz w:val="28"/>
        </w:rPr>
        <w:t xml:space="preserve">, Указом Президента Республики Казахстан от 25 августа 2014 года </w:t>
      </w:r>
      <w:r>
        <w:rPr>
          <w:rFonts w:ascii="Times New Roman"/>
          <w:b w:val="false"/>
          <w:i w:val="false"/>
          <w:color w:val="000000"/>
          <w:sz w:val="28"/>
        </w:rPr>
        <w:t>№ 898</w:t>
      </w:r>
      <w:r>
        <w:rPr>
          <w:rFonts w:ascii="Times New Roman"/>
          <w:b w:val="false"/>
          <w:i w:val="false"/>
          <w:color w:val="000000"/>
          <w:sz w:val="28"/>
        </w:rPr>
        <w:t xml:space="preserve"> "О мерах по разграничению полномочий между уровнями государственного управления Республики Казахстан" и постановлением акимата Мангистауской области от 26 января 2015 года № 11 "О внесении изменения в постановление акимата Мангистауской области от 1 июня 2013 года № 187 "О структуре местного государственного управления Мангистауской области", акимат города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1. Создать государственное учреждение "Отдел регистрации актов гражданского состояния города Жанаозен".</w:t>
      </w:r>
    </w:p>
    <w:p>
      <w:pPr>
        <w:spacing w:after="0"/>
        <w:ind w:left="0"/>
        <w:jc w:val="both"/>
      </w:pPr>
      <w:r>
        <w:rPr>
          <w:rFonts w:ascii="Times New Roman"/>
          <w:b w:val="false"/>
          <w:i w:val="false"/>
          <w:color w:val="000000"/>
          <w:sz w:val="28"/>
        </w:rPr>
        <w:t>
      Местонахождение: Республика Казахстан, 130200, Мангистауская область, город Жанаозен, улица К. Сатпаева, строение 1 А, здание "Неке сарайы".</w:t>
      </w:r>
    </w:p>
    <w:p>
      <w:pPr>
        <w:spacing w:after="0"/>
        <w:ind w:left="0"/>
        <w:jc w:val="both"/>
      </w:pPr>
      <w:r>
        <w:rPr>
          <w:rFonts w:ascii="Times New Roman"/>
          <w:b w:val="false"/>
          <w:i w:val="false"/>
          <w:color w:val="000000"/>
          <w:sz w:val="28"/>
        </w:rPr>
        <w:t xml:space="preserve">
      2.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"Отдел регистрации актов гражданского состояния города Жанаозен".</w:t>
      </w:r>
    </w:p>
    <w:p>
      <w:pPr>
        <w:spacing w:after="0"/>
        <w:ind w:left="0"/>
        <w:jc w:val="both"/>
      </w:pPr>
      <w:r>
        <w:rPr>
          <w:rFonts w:ascii="Times New Roman"/>
          <w:b w:val="false"/>
          <w:i w:val="false"/>
          <w:color w:val="000000"/>
          <w:sz w:val="28"/>
        </w:rPr>
        <w:t>
      3. Государственному учреждению "Аппарат акима города Жанаозен" (Д.Есенова):</w:t>
      </w:r>
    </w:p>
    <w:p>
      <w:pPr>
        <w:spacing w:after="0"/>
        <w:ind w:left="0"/>
        <w:jc w:val="both"/>
      </w:pPr>
      <w:r>
        <w:rPr>
          <w:rFonts w:ascii="Times New Roman"/>
          <w:b w:val="false"/>
          <w:i w:val="false"/>
          <w:color w:val="000000"/>
          <w:sz w:val="28"/>
        </w:rPr>
        <w:t>
      обеспечить государственную регистрацию настоящего постановления в органах юстиции, его официальное опубликование в информационно-правовой системе "Әділет" и в средствах массовой информации;</w:t>
      </w:r>
    </w:p>
    <w:p>
      <w:pPr>
        <w:spacing w:after="0"/>
        <w:ind w:left="0"/>
        <w:jc w:val="both"/>
      </w:pPr>
      <w:r>
        <w:rPr>
          <w:rFonts w:ascii="Times New Roman"/>
          <w:b w:val="false"/>
          <w:i w:val="false"/>
          <w:color w:val="000000"/>
          <w:sz w:val="28"/>
        </w:rPr>
        <w:t>
      принять иные меры, вытекающие из настоящего постановления. 4. Государственному учреждению "Отдел экономики и финансов города Жанаозен" (Р.Джантлеуова) внести соответствующее дополнение в Реестр объектов коммунальной собственности.</w:t>
      </w:r>
    </w:p>
    <w:p>
      <w:pPr>
        <w:spacing w:after="0"/>
        <w:ind w:left="0"/>
        <w:jc w:val="both"/>
      </w:pPr>
      <w:r>
        <w:rPr>
          <w:rFonts w:ascii="Times New Roman"/>
          <w:b w:val="false"/>
          <w:i w:val="false"/>
          <w:color w:val="000000"/>
          <w:sz w:val="28"/>
        </w:rPr>
        <w:t>
      5. Контроль за исполнением настоящего постановления возложить на руководителя аппарата акима города Д.Есеновой.</w:t>
      </w:r>
    </w:p>
    <w:p>
      <w:pPr>
        <w:spacing w:after="0"/>
        <w:ind w:left="0"/>
        <w:jc w:val="both"/>
      </w:pPr>
      <w:r>
        <w:rPr>
          <w:rFonts w:ascii="Times New Roman"/>
          <w:b w:val="false"/>
          <w:i w:val="false"/>
          <w:color w:val="000000"/>
          <w:sz w:val="28"/>
        </w:rPr>
        <w:t>
      6.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города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Трумов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города Жанаозен</w:t>
            </w:r>
            <w:r>
              <w:br/>
            </w:r>
            <w:r>
              <w:rPr>
                <w:rFonts w:ascii="Times New Roman"/>
                <w:b w:val="false"/>
                <w:i w:val="false"/>
                <w:color w:val="000000"/>
                <w:sz w:val="20"/>
              </w:rPr>
              <w:t>от 04 марта 2015 года № 378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П О Л О Ж Е Н И Е</w:t>
      </w:r>
      <w:r>
        <w:br/>
      </w:r>
      <w:r>
        <w:rPr>
          <w:rFonts w:ascii="Times New Roman"/>
          <w:b/>
          <w:i w:val="false"/>
          <w:color w:val="000000"/>
        </w:rPr>
        <w:t>государственного учреждения "Отдел регистрации актов гражданского состояния города Жанаозен"</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Государственное учреждение "Отдел регистрации актов гражданского состояния города Жанаозен" является государственным органом Республики Казахстан, осуществляющим государственную регистрацию актов гражданского состояния.</w:t>
      </w:r>
    </w:p>
    <w:p>
      <w:pPr>
        <w:spacing w:after="0"/>
        <w:ind w:left="0"/>
        <w:jc w:val="both"/>
      </w:pPr>
      <w:r>
        <w:rPr>
          <w:rFonts w:ascii="Times New Roman"/>
          <w:b w:val="false"/>
          <w:i w:val="false"/>
          <w:color w:val="000000"/>
          <w:sz w:val="28"/>
        </w:rPr>
        <w:t>
      2. Государственное учреждение "Отдел регистрации актов гражданского состояния города Жанаозен"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3. Государственное учреждение "Отдел регистрации актов гражданского состояния города Жанаозен" является юридическим лицом в организационно –правовой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p>
      <w:pPr>
        <w:spacing w:after="0"/>
        <w:ind w:left="0"/>
        <w:jc w:val="both"/>
      </w:pPr>
      <w:r>
        <w:rPr>
          <w:rFonts w:ascii="Times New Roman"/>
          <w:b w:val="false"/>
          <w:i w:val="false"/>
          <w:color w:val="000000"/>
          <w:sz w:val="28"/>
        </w:rPr>
        <w:t>
      4. Государственное учреждение "Отдел регистрации актов гражданского состояния города Жанаозен"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5. Государственное учреждение "Отдел регистрации актов гражданского состояния города Жанаозен"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"Отдел регистрации актов гражданского состояния города Жанаозен"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6. Структура и лимит штатной численности государственного учреждения "Отдел регистрации актов гражданского состояния города Жанаозен" утверждаются в соответствии с действующим законодательством.</w:t>
      </w:r>
    </w:p>
    <w:p>
      <w:pPr>
        <w:spacing w:after="0"/>
        <w:ind w:left="0"/>
        <w:jc w:val="both"/>
      </w:pPr>
      <w:r>
        <w:rPr>
          <w:rFonts w:ascii="Times New Roman"/>
          <w:b w:val="false"/>
          <w:i w:val="false"/>
          <w:color w:val="000000"/>
          <w:sz w:val="28"/>
        </w:rPr>
        <w:t>
      7. Местонахождение юридического лица: Республика Казахстан, 130200, Мангистауская область, город Жанаозен, улица К.Сатпаева, строение 1 А, здание "Неке сарайы".</w:t>
      </w:r>
    </w:p>
    <w:p>
      <w:pPr>
        <w:spacing w:after="0"/>
        <w:ind w:left="0"/>
        <w:jc w:val="both"/>
      </w:pPr>
      <w:r>
        <w:rPr>
          <w:rFonts w:ascii="Times New Roman"/>
          <w:b w:val="false"/>
          <w:i w:val="false"/>
          <w:color w:val="000000"/>
          <w:sz w:val="28"/>
        </w:rPr>
        <w:t>
      8. Полное наименование государственного органа –государственное учреждение "Отдел регистрации актов гражданского состояния города Жанаозен".</w:t>
      </w:r>
    </w:p>
    <w:p>
      <w:pPr>
        <w:spacing w:after="0"/>
        <w:ind w:left="0"/>
        <w:jc w:val="both"/>
      </w:pPr>
      <w:r>
        <w:rPr>
          <w:rFonts w:ascii="Times New Roman"/>
          <w:b w:val="false"/>
          <w:i w:val="false"/>
          <w:color w:val="000000"/>
          <w:sz w:val="28"/>
        </w:rPr>
        <w:t>
      9. Учредителем государственного учреждения "Отдел регистрации актов гражданского состояния города Жанаозен" является акимат города Жанаозен.</w:t>
      </w:r>
    </w:p>
    <w:p>
      <w:pPr>
        <w:spacing w:after="0"/>
        <w:ind w:left="0"/>
        <w:jc w:val="both"/>
      </w:pPr>
      <w:r>
        <w:rPr>
          <w:rFonts w:ascii="Times New Roman"/>
          <w:b w:val="false"/>
          <w:i w:val="false"/>
          <w:color w:val="000000"/>
          <w:sz w:val="28"/>
        </w:rPr>
        <w:t>
      10. Настоящее Положение является учредительным документом государственного учреждения "Отдел регистрации актов гражданского состояния города Жанаозен".</w:t>
      </w:r>
    </w:p>
    <w:p>
      <w:pPr>
        <w:spacing w:after="0"/>
        <w:ind w:left="0"/>
        <w:jc w:val="both"/>
      </w:pPr>
      <w:r>
        <w:rPr>
          <w:rFonts w:ascii="Times New Roman"/>
          <w:b w:val="false"/>
          <w:i w:val="false"/>
          <w:color w:val="000000"/>
          <w:sz w:val="28"/>
        </w:rPr>
        <w:t>
      11. Финансирование деятельности государственного учреждения "Отдел регистрации актов гражданского состояния города Жанаозен" осуществляется из местного бюджета.</w:t>
      </w:r>
    </w:p>
    <w:p>
      <w:pPr>
        <w:spacing w:after="0"/>
        <w:ind w:left="0"/>
        <w:jc w:val="both"/>
      </w:pPr>
      <w:r>
        <w:rPr>
          <w:rFonts w:ascii="Times New Roman"/>
          <w:b w:val="false"/>
          <w:i w:val="false"/>
          <w:color w:val="000000"/>
          <w:sz w:val="28"/>
        </w:rPr>
        <w:t>
      12. Государственному учреждению "Отдел регистрации актов гражданского состояния города Жанаозен"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"Отдел регистрации актов гражданского состояния города Жанаозен".</w:t>
      </w:r>
    </w:p>
    <w:p>
      <w:pPr>
        <w:spacing w:after="0"/>
        <w:ind w:left="0"/>
        <w:jc w:val="both"/>
      </w:pPr>
      <w:r>
        <w:rPr>
          <w:rFonts w:ascii="Times New Roman"/>
          <w:b w:val="false"/>
          <w:i w:val="false"/>
          <w:color w:val="000000"/>
          <w:sz w:val="28"/>
        </w:rPr>
        <w:t xml:space="preserve">
      13. Режим работы государственного учреждения "Отдел регистрации актов гражданского состояния города Жанаозен" определяется государственным учреждением "Отдел регистрации актов гражданского состояния города Жанаозен" самостоятельно в соответствии с требованиями действующего законодательства Республики Казахстан. </w:t>
      </w:r>
    </w:p>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учреждения "Отдел регистрации актов гражданского состояния города Жанаозен"</w:t>
      </w:r>
    </w:p>
    <w:p>
      <w:pPr>
        <w:spacing w:after="0"/>
        <w:ind w:left="0"/>
        <w:jc w:val="both"/>
      </w:pPr>
      <w:r>
        <w:rPr>
          <w:rFonts w:ascii="Times New Roman"/>
          <w:b w:val="false"/>
          <w:i w:val="false"/>
          <w:color w:val="000000"/>
          <w:sz w:val="28"/>
        </w:rPr>
        <w:t>
      14. Миссия государственного учреждения "Отдел регистрации актов гражданского состояния города Жанаозен":</w:t>
      </w:r>
    </w:p>
    <w:p>
      <w:pPr>
        <w:spacing w:after="0"/>
        <w:ind w:left="0"/>
        <w:jc w:val="both"/>
      </w:pPr>
      <w:r>
        <w:rPr>
          <w:rFonts w:ascii="Times New Roman"/>
          <w:b w:val="false"/>
          <w:i w:val="false"/>
          <w:color w:val="000000"/>
          <w:sz w:val="28"/>
        </w:rPr>
        <w:t>
      обеспечение проведение государственной политики в сфере государственной защиты брака (супружества) и семьи, материнства, отцовства и детства.</w:t>
      </w:r>
    </w:p>
    <w:p>
      <w:pPr>
        <w:spacing w:after="0"/>
        <w:ind w:left="0"/>
        <w:jc w:val="both"/>
      </w:pPr>
      <w:r>
        <w:rPr>
          <w:rFonts w:ascii="Times New Roman"/>
          <w:b w:val="false"/>
          <w:i w:val="false"/>
          <w:color w:val="000000"/>
          <w:sz w:val="28"/>
        </w:rPr>
        <w:t>
      15. Задачи:</w:t>
      </w:r>
    </w:p>
    <w:p>
      <w:pPr>
        <w:spacing w:after="0"/>
        <w:ind w:left="0"/>
        <w:jc w:val="both"/>
      </w:pPr>
      <w:r>
        <w:rPr>
          <w:rFonts w:ascii="Times New Roman"/>
          <w:b w:val="false"/>
          <w:i w:val="false"/>
          <w:color w:val="000000"/>
          <w:sz w:val="28"/>
        </w:rPr>
        <w:t>
      государственная регистрация актов гражданского состояния;</w:t>
      </w:r>
    </w:p>
    <w:p>
      <w:pPr>
        <w:spacing w:after="0"/>
        <w:ind w:left="0"/>
        <w:jc w:val="both"/>
      </w:pPr>
      <w:r>
        <w:rPr>
          <w:rFonts w:ascii="Times New Roman"/>
          <w:b w:val="false"/>
          <w:i w:val="false"/>
          <w:color w:val="000000"/>
          <w:sz w:val="28"/>
        </w:rPr>
        <w:t>
      ведение информационной системы "Записи актов гражданского состояния";</w:t>
      </w:r>
    </w:p>
    <w:p>
      <w:pPr>
        <w:spacing w:after="0"/>
        <w:ind w:left="0"/>
        <w:jc w:val="both"/>
      </w:pPr>
      <w:r>
        <w:rPr>
          <w:rFonts w:ascii="Times New Roman"/>
          <w:b w:val="false"/>
          <w:i w:val="false"/>
          <w:color w:val="000000"/>
          <w:sz w:val="28"/>
        </w:rPr>
        <w:t>
      оказание информационных услуг по государственной регистрации актов гражданского состояния.</w:t>
      </w:r>
    </w:p>
    <w:p>
      <w:pPr>
        <w:spacing w:after="0"/>
        <w:ind w:left="0"/>
        <w:jc w:val="both"/>
      </w:pPr>
      <w:r>
        <w:rPr>
          <w:rFonts w:ascii="Times New Roman"/>
          <w:b w:val="false"/>
          <w:i w:val="false"/>
          <w:color w:val="000000"/>
          <w:sz w:val="28"/>
        </w:rPr>
        <w:t>
      16. Функции:</w:t>
      </w:r>
    </w:p>
    <w:p>
      <w:pPr>
        <w:spacing w:after="0"/>
        <w:ind w:left="0"/>
        <w:jc w:val="both"/>
      </w:pPr>
      <w:r>
        <w:rPr>
          <w:rFonts w:ascii="Times New Roman"/>
          <w:b w:val="false"/>
          <w:i w:val="false"/>
          <w:color w:val="000000"/>
          <w:sz w:val="28"/>
        </w:rPr>
        <w:t>
      1) государственная регистрация рождения, в том числе внесение изменений, дополнений и исправлений в записи актов гражданского состояния;</w:t>
      </w:r>
    </w:p>
    <w:p>
      <w:pPr>
        <w:spacing w:after="0"/>
        <w:ind w:left="0"/>
        <w:jc w:val="both"/>
      </w:pPr>
      <w:r>
        <w:rPr>
          <w:rFonts w:ascii="Times New Roman"/>
          <w:b w:val="false"/>
          <w:i w:val="false"/>
          <w:color w:val="000000"/>
          <w:sz w:val="28"/>
        </w:rPr>
        <w:t>
      2) государственная регистрация заключения брака (супружества), в том числе внесение изменений, дополнений и исправлений в записи актов гражданского состояния;</w:t>
      </w:r>
    </w:p>
    <w:p>
      <w:pPr>
        <w:spacing w:after="0"/>
        <w:ind w:left="0"/>
        <w:jc w:val="both"/>
      </w:pPr>
      <w:r>
        <w:rPr>
          <w:rFonts w:ascii="Times New Roman"/>
          <w:b w:val="false"/>
          <w:i w:val="false"/>
          <w:color w:val="000000"/>
          <w:sz w:val="28"/>
        </w:rPr>
        <w:t>
      3) выдача повторных свидетельств или справок о государственной регистрации актов гражданского состояния;</w:t>
      </w:r>
    </w:p>
    <w:p>
      <w:pPr>
        <w:spacing w:after="0"/>
        <w:ind w:left="0"/>
        <w:jc w:val="both"/>
      </w:pPr>
      <w:r>
        <w:rPr>
          <w:rFonts w:ascii="Times New Roman"/>
          <w:b w:val="false"/>
          <w:i w:val="false"/>
          <w:color w:val="000000"/>
          <w:sz w:val="28"/>
        </w:rPr>
        <w:t>
      4) государственная регистрация установления отцовства, в том числе внесение изменений, дополнений и исправлений в записи актов гражданского состояния;</w:t>
      </w:r>
    </w:p>
    <w:p>
      <w:pPr>
        <w:spacing w:after="0"/>
        <w:ind w:left="0"/>
        <w:jc w:val="both"/>
      </w:pPr>
      <w:r>
        <w:rPr>
          <w:rFonts w:ascii="Times New Roman"/>
          <w:b w:val="false"/>
          <w:i w:val="false"/>
          <w:color w:val="000000"/>
          <w:sz w:val="28"/>
        </w:rPr>
        <w:t>
      5) государственная регистрация перемены имени, отчества, фамилии, в том числе внесение изменений, дополнений и исправлений в записи актов гражданского состояния;</w:t>
      </w:r>
    </w:p>
    <w:p>
      <w:pPr>
        <w:spacing w:after="0"/>
        <w:ind w:left="0"/>
        <w:jc w:val="both"/>
      </w:pPr>
      <w:r>
        <w:rPr>
          <w:rFonts w:ascii="Times New Roman"/>
          <w:b w:val="false"/>
          <w:i w:val="false"/>
          <w:color w:val="000000"/>
          <w:sz w:val="28"/>
        </w:rPr>
        <w:t>
      6) восстановление записей актов гражданского состояния;</w:t>
      </w:r>
    </w:p>
    <w:p>
      <w:pPr>
        <w:spacing w:after="0"/>
        <w:ind w:left="0"/>
        <w:jc w:val="both"/>
      </w:pPr>
      <w:r>
        <w:rPr>
          <w:rFonts w:ascii="Times New Roman"/>
          <w:b w:val="false"/>
          <w:i w:val="false"/>
          <w:color w:val="000000"/>
          <w:sz w:val="28"/>
        </w:rPr>
        <w:t>
      7) государственная регистрация смерти, в том числе внесение изменений, дополнений и исправлений в записи актов гражданского состояния;</w:t>
      </w:r>
    </w:p>
    <w:p>
      <w:pPr>
        <w:spacing w:after="0"/>
        <w:ind w:left="0"/>
        <w:jc w:val="both"/>
      </w:pPr>
      <w:r>
        <w:rPr>
          <w:rFonts w:ascii="Times New Roman"/>
          <w:b w:val="false"/>
          <w:i w:val="false"/>
          <w:color w:val="000000"/>
          <w:sz w:val="28"/>
        </w:rPr>
        <w:t>
      8) государственная регистрация усыновления (удочерения), в том числе внесение изменений, дополнений и исправлений в записи актов гражданского состояния;</w:t>
      </w:r>
    </w:p>
    <w:p>
      <w:pPr>
        <w:spacing w:after="0"/>
        <w:ind w:left="0"/>
        <w:jc w:val="both"/>
      </w:pPr>
      <w:r>
        <w:rPr>
          <w:rFonts w:ascii="Times New Roman"/>
          <w:b w:val="false"/>
          <w:i w:val="false"/>
          <w:color w:val="000000"/>
          <w:sz w:val="28"/>
        </w:rPr>
        <w:t>
      9) государственная регистрация расторжения брака (супружества), в том числе внесение изменений, дополнений и исправлений в записи актов гражданского состояния.</w:t>
      </w:r>
    </w:p>
    <w:p>
      <w:pPr>
        <w:spacing w:after="0"/>
        <w:ind w:left="0"/>
        <w:jc w:val="both"/>
      </w:pPr>
      <w:r>
        <w:rPr>
          <w:rFonts w:ascii="Times New Roman"/>
          <w:b w:val="false"/>
          <w:i w:val="false"/>
          <w:color w:val="000000"/>
          <w:sz w:val="28"/>
        </w:rPr>
        <w:t>
      Государственное учреждение "Отдел регистрации актов гражданского состояния города Жанаозен" осуществляет иные функций, предусмотренные законодательством Республики Казахстан.</w:t>
      </w:r>
    </w:p>
    <w:p>
      <w:pPr>
        <w:spacing w:after="0"/>
        <w:ind w:left="0"/>
        <w:jc w:val="both"/>
      </w:pPr>
      <w:r>
        <w:rPr>
          <w:rFonts w:ascii="Times New Roman"/>
          <w:b w:val="false"/>
          <w:i w:val="false"/>
          <w:color w:val="000000"/>
          <w:sz w:val="28"/>
        </w:rPr>
        <w:t>
      17. Права и обязанности:</w:t>
      </w:r>
    </w:p>
    <w:p>
      <w:pPr>
        <w:spacing w:after="0"/>
        <w:ind w:left="0"/>
        <w:jc w:val="both"/>
      </w:pPr>
      <w:r>
        <w:rPr>
          <w:rFonts w:ascii="Times New Roman"/>
          <w:b w:val="false"/>
          <w:i w:val="false"/>
          <w:color w:val="000000"/>
          <w:sz w:val="28"/>
        </w:rPr>
        <w:t>
      государственное учреждение "Отдел регистрации актов гражданского состояния города Жанаозен" имеет права:</w:t>
      </w:r>
    </w:p>
    <w:p>
      <w:pPr>
        <w:spacing w:after="0"/>
        <w:ind w:left="0"/>
        <w:jc w:val="both"/>
      </w:pPr>
      <w:r>
        <w:rPr>
          <w:rFonts w:ascii="Times New Roman"/>
          <w:b w:val="false"/>
          <w:i w:val="false"/>
          <w:color w:val="000000"/>
          <w:sz w:val="28"/>
        </w:rPr>
        <w:t>
      1) приобретать и осуществлять имущественные и личные неимущественные права;</w:t>
      </w:r>
    </w:p>
    <w:p>
      <w:pPr>
        <w:spacing w:after="0"/>
        <w:ind w:left="0"/>
        <w:jc w:val="both"/>
      </w:pPr>
      <w:r>
        <w:rPr>
          <w:rFonts w:ascii="Times New Roman"/>
          <w:b w:val="false"/>
          <w:i w:val="false"/>
          <w:color w:val="000000"/>
          <w:sz w:val="28"/>
        </w:rPr>
        <w:t>
      2) использовать средства на осуществление предусмотренных в настоящем Положении целей;</w:t>
      </w:r>
    </w:p>
    <w:p>
      <w:pPr>
        <w:spacing w:after="0"/>
        <w:ind w:left="0"/>
        <w:jc w:val="both"/>
      </w:pPr>
      <w:r>
        <w:rPr>
          <w:rFonts w:ascii="Times New Roman"/>
          <w:b w:val="false"/>
          <w:i w:val="false"/>
          <w:color w:val="000000"/>
          <w:sz w:val="28"/>
        </w:rPr>
        <w:t>
      3) быть истцом и ответчиком в суде;</w:t>
      </w:r>
    </w:p>
    <w:p>
      <w:pPr>
        <w:spacing w:after="0"/>
        <w:ind w:left="0"/>
        <w:jc w:val="both"/>
      </w:pPr>
      <w:r>
        <w:rPr>
          <w:rFonts w:ascii="Times New Roman"/>
          <w:b w:val="false"/>
          <w:i w:val="false"/>
          <w:color w:val="000000"/>
          <w:sz w:val="28"/>
        </w:rPr>
        <w:t>
      4) осуществлять иные права, не противоречащие законодательству Республики Казахстан.</w:t>
      </w:r>
    </w:p>
    <w:p>
      <w:pPr>
        <w:spacing w:after="0"/>
        <w:ind w:left="0"/>
        <w:jc w:val="both"/>
      </w:pPr>
      <w:r>
        <w:rPr>
          <w:rFonts w:ascii="Times New Roman"/>
          <w:b w:val="false"/>
          <w:i w:val="false"/>
          <w:color w:val="000000"/>
          <w:sz w:val="28"/>
        </w:rPr>
        <w:t>
      Государственное учреждение "Отдел регистрации актов гражданского состояния города Жанаозен" обязано:</w:t>
      </w:r>
    </w:p>
    <w:p>
      <w:pPr>
        <w:spacing w:after="0"/>
        <w:ind w:left="0"/>
        <w:jc w:val="both"/>
      </w:pPr>
      <w:r>
        <w:rPr>
          <w:rFonts w:ascii="Times New Roman"/>
          <w:b w:val="false"/>
          <w:i w:val="false"/>
          <w:color w:val="000000"/>
          <w:sz w:val="28"/>
        </w:rPr>
        <w:t>
      1) соблюдать законодательство Республики Казахстан;</w:t>
      </w:r>
    </w:p>
    <w:p>
      <w:pPr>
        <w:spacing w:after="0"/>
        <w:ind w:left="0"/>
        <w:jc w:val="both"/>
      </w:pPr>
      <w:r>
        <w:rPr>
          <w:rFonts w:ascii="Times New Roman"/>
          <w:b w:val="false"/>
          <w:i w:val="false"/>
          <w:color w:val="000000"/>
          <w:sz w:val="28"/>
        </w:rPr>
        <w:t>
      2) в установленном порядке уплачивать налоги и другие обязательные платежи в бюджет;</w:t>
      </w:r>
    </w:p>
    <w:p>
      <w:pPr>
        <w:spacing w:after="0"/>
        <w:ind w:left="0"/>
        <w:jc w:val="both"/>
      </w:pPr>
      <w:r>
        <w:rPr>
          <w:rFonts w:ascii="Times New Roman"/>
          <w:b w:val="false"/>
          <w:i w:val="false"/>
          <w:color w:val="000000"/>
          <w:sz w:val="28"/>
        </w:rPr>
        <w:t>
      3) нести ответственность в соответствии с законодательными актами Республики Казахстан.</w:t>
      </w:r>
    </w:p>
    <w:p>
      <w:pPr>
        <w:spacing w:after="0"/>
        <w:ind w:left="0"/>
        <w:jc w:val="left"/>
      </w:pPr>
      <w:r>
        <w:rPr>
          <w:rFonts w:ascii="Times New Roman"/>
          <w:b/>
          <w:i w:val="false"/>
          <w:color w:val="000000"/>
        </w:rPr>
        <w:t xml:space="preserve"> 3. Организация деятельности государственного учреждения "Отдел регистрации актов гражданского состояния города Жанаозен"</w:t>
      </w:r>
    </w:p>
    <w:p>
      <w:pPr>
        <w:spacing w:after="0"/>
        <w:ind w:left="0"/>
        <w:jc w:val="both"/>
      </w:pPr>
      <w:r>
        <w:rPr>
          <w:rFonts w:ascii="Times New Roman"/>
          <w:b w:val="false"/>
          <w:i w:val="false"/>
          <w:color w:val="000000"/>
          <w:sz w:val="28"/>
        </w:rPr>
        <w:t>
      19. Руководство государственным учреждением "Отдел регистрации актов гражданского состояния города Жанаозен" осуществляется первым руководителем, который несет персональную ответственность за выполнение возложенных на государственное учреждение "Отдел регистрации актов гражданского состояния города Жанаозен" задач и осуществление им своих функций.</w:t>
      </w:r>
    </w:p>
    <w:p>
      <w:pPr>
        <w:spacing w:after="0"/>
        <w:ind w:left="0"/>
        <w:jc w:val="both"/>
      </w:pPr>
      <w:r>
        <w:rPr>
          <w:rFonts w:ascii="Times New Roman"/>
          <w:b w:val="false"/>
          <w:i w:val="false"/>
          <w:color w:val="000000"/>
          <w:sz w:val="28"/>
        </w:rPr>
        <w:t>
      20. Первый руководитель государственного учреждения "Отдел регистрации актов гражданского состояния города Жанаозен" назначается на должность и освобождается от должности акимом города Жанаозен в соответствий с законодательством Республики Казахстан.</w:t>
      </w:r>
    </w:p>
    <w:p>
      <w:pPr>
        <w:spacing w:after="0"/>
        <w:ind w:left="0"/>
        <w:jc w:val="both"/>
      </w:pPr>
      <w:r>
        <w:rPr>
          <w:rFonts w:ascii="Times New Roman"/>
          <w:b w:val="false"/>
          <w:i w:val="false"/>
          <w:color w:val="000000"/>
          <w:sz w:val="28"/>
        </w:rPr>
        <w:t>
      21. Полномочия первого руководителя государственного учреждения "Отдел регистрации актов гражданского состояния города Жанаозен":</w:t>
      </w:r>
    </w:p>
    <w:p>
      <w:pPr>
        <w:spacing w:after="0"/>
        <w:ind w:left="0"/>
        <w:jc w:val="both"/>
      </w:pPr>
      <w:r>
        <w:rPr>
          <w:rFonts w:ascii="Times New Roman"/>
          <w:b w:val="false"/>
          <w:i w:val="false"/>
          <w:color w:val="000000"/>
          <w:sz w:val="28"/>
        </w:rPr>
        <w:t>
      1) определяет обязанности сотрудников государственного учреждения "Отдел регистрации актов гражданского состояния города Жанаозен";</w:t>
      </w:r>
    </w:p>
    <w:p>
      <w:pPr>
        <w:spacing w:after="0"/>
        <w:ind w:left="0"/>
        <w:jc w:val="both"/>
      </w:pPr>
      <w:r>
        <w:rPr>
          <w:rFonts w:ascii="Times New Roman"/>
          <w:b w:val="false"/>
          <w:i w:val="false"/>
          <w:color w:val="000000"/>
          <w:sz w:val="28"/>
        </w:rPr>
        <w:t>
      2) назначает на должности и освобождает от должность сотрудников государственного учреждения "Отдел регистрации актов гражданского состояния города Жанаозен";</w:t>
      </w:r>
    </w:p>
    <w:p>
      <w:pPr>
        <w:spacing w:after="0"/>
        <w:ind w:left="0"/>
        <w:jc w:val="both"/>
      </w:pPr>
      <w:r>
        <w:rPr>
          <w:rFonts w:ascii="Times New Roman"/>
          <w:b w:val="false"/>
          <w:i w:val="false"/>
          <w:color w:val="000000"/>
          <w:sz w:val="28"/>
        </w:rPr>
        <w:t>
      3) в установленном законодательством порядке осуществляет поощрение сотрудников государственного учреждения "Отдел регистрации актов гражданского состояния города Жанаозен";</w:t>
      </w:r>
    </w:p>
    <w:p>
      <w:pPr>
        <w:spacing w:after="0"/>
        <w:ind w:left="0"/>
        <w:jc w:val="both"/>
      </w:pPr>
      <w:r>
        <w:rPr>
          <w:rFonts w:ascii="Times New Roman"/>
          <w:b w:val="false"/>
          <w:i w:val="false"/>
          <w:color w:val="000000"/>
          <w:sz w:val="28"/>
        </w:rPr>
        <w:t>
      4) в установленном законодательством порядке налагает дисциплинарные взыскания на сотрудников государственного учреждения "Отдел регистрации актов гражданского состояния города Жанаозен";</w:t>
      </w:r>
    </w:p>
    <w:p>
      <w:pPr>
        <w:spacing w:after="0"/>
        <w:ind w:left="0"/>
        <w:jc w:val="both"/>
      </w:pPr>
      <w:r>
        <w:rPr>
          <w:rFonts w:ascii="Times New Roman"/>
          <w:b w:val="false"/>
          <w:i w:val="false"/>
          <w:color w:val="000000"/>
          <w:sz w:val="28"/>
        </w:rPr>
        <w:t>
      5) в пределах своей компетенции издает обязательные для исполнения сотрудниками государственного учреждения "Отдел регистрации актов гражданского состояния города Жанаозен" приказы, дает указания, подписывает служебную документацию;</w:t>
      </w:r>
    </w:p>
    <w:p>
      <w:pPr>
        <w:spacing w:after="0"/>
        <w:ind w:left="0"/>
        <w:jc w:val="both"/>
      </w:pPr>
      <w:r>
        <w:rPr>
          <w:rFonts w:ascii="Times New Roman"/>
          <w:b w:val="false"/>
          <w:i w:val="false"/>
          <w:color w:val="000000"/>
          <w:sz w:val="28"/>
        </w:rPr>
        <w:t>
      6) представляет интересы государственного учреждения "Отдел регистрации актов гражданского состояния города Жанаозен" во взаимоотношениях с государственными органами, организациями и гражданами.</w:t>
      </w:r>
    </w:p>
    <w:p>
      <w:pPr>
        <w:spacing w:after="0"/>
        <w:ind w:left="0"/>
        <w:jc w:val="both"/>
      </w:pPr>
      <w:r>
        <w:rPr>
          <w:rFonts w:ascii="Times New Roman"/>
          <w:b w:val="false"/>
          <w:i w:val="false"/>
          <w:color w:val="000000"/>
          <w:sz w:val="28"/>
        </w:rPr>
        <w:t>
      Первый руководитель государственного учреждения "Отдел регистрации актов гражданского состояния города Жанаозен" несет персональную ответственность за организацию противодействия коррупции в государственном учреждении "Отдел регистрации актов гражданского состояния города Жанаозен".</w:t>
      </w:r>
    </w:p>
    <w:p>
      <w:pPr>
        <w:spacing w:after="0"/>
        <w:ind w:left="0"/>
        <w:jc w:val="both"/>
      </w:pPr>
      <w:r>
        <w:rPr>
          <w:rFonts w:ascii="Times New Roman"/>
          <w:b w:val="false"/>
          <w:i w:val="false"/>
          <w:color w:val="000000"/>
          <w:sz w:val="28"/>
        </w:rPr>
        <w:t>
      К ведению первого руководителя государственного учреждения "Отдел регистрации актов гражданского состояния города Жанаозен" законодательством Республики Казахстан может быть отнесено решение иных вопросов.</w:t>
      </w:r>
    </w:p>
    <w:p>
      <w:pPr>
        <w:spacing w:after="0"/>
        <w:ind w:left="0"/>
        <w:jc w:val="both"/>
      </w:pPr>
      <w:r>
        <w:rPr>
          <w:rFonts w:ascii="Times New Roman"/>
          <w:b w:val="false"/>
          <w:i w:val="false"/>
          <w:color w:val="000000"/>
          <w:sz w:val="28"/>
        </w:rPr>
        <w:t>
      Исполнение полномочий первого руководителя государственного учреждения "Отдел регистрации актов гражданского состояния города Жанаозен" в период его отсутствия осуществляется лицом, его занимающим в соответствии с действующим законодательством.</w:t>
      </w:r>
    </w:p>
    <w:p>
      <w:pPr>
        <w:spacing w:after="0"/>
        <w:ind w:left="0"/>
        <w:jc w:val="left"/>
      </w:pPr>
      <w:r>
        <w:rPr>
          <w:rFonts w:ascii="Times New Roman"/>
          <w:b/>
          <w:i w:val="false"/>
          <w:color w:val="000000"/>
        </w:rPr>
        <w:t xml:space="preserve"> 4. Имущество государственного учреждения "Отдел регистрации актов гражданского состояния города Жанаозен"</w:t>
      </w:r>
    </w:p>
    <w:p>
      <w:pPr>
        <w:spacing w:after="0"/>
        <w:ind w:left="0"/>
        <w:jc w:val="both"/>
      </w:pPr>
      <w:r>
        <w:rPr>
          <w:rFonts w:ascii="Times New Roman"/>
          <w:b w:val="false"/>
          <w:i w:val="false"/>
          <w:color w:val="000000"/>
          <w:sz w:val="28"/>
        </w:rPr>
        <w:t>
      22. Государственное учреждение "Отдел регистрации актов гражданского состояния города Жанаозен"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государственного учреждения "Отдел регистрации актов гражданского состояния города Жанаозен"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23. Имущество, закрепленное за государственным учреждением "Отдел регистрации актов гражданского состояния города Жанаозен" относится к коммунальной собственности.</w:t>
      </w:r>
    </w:p>
    <w:p>
      <w:pPr>
        <w:spacing w:after="0"/>
        <w:ind w:left="0"/>
        <w:jc w:val="both"/>
      </w:pPr>
      <w:r>
        <w:rPr>
          <w:rFonts w:ascii="Times New Roman"/>
          <w:b w:val="false"/>
          <w:i w:val="false"/>
          <w:color w:val="000000"/>
          <w:sz w:val="28"/>
        </w:rPr>
        <w:t>
      24. Государственное учреждение "Отдел регистрации актов гражданского состояния города Жанаозен"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Порядок внесения изменений и дополнений в Положение государственного учреждения "Отдел регистрации актов гражданского состояния города Жанаозен"</w:t>
      </w:r>
    </w:p>
    <w:p>
      <w:pPr>
        <w:spacing w:after="0"/>
        <w:ind w:left="0"/>
        <w:jc w:val="both"/>
      </w:pPr>
      <w:r>
        <w:rPr>
          <w:rFonts w:ascii="Times New Roman"/>
          <w:b w:val="false"/>
          <w:i w:val="false"/>
          <w:color w:val="000000"/>
          <w:sz w:val="28"/>
        </w:rPr>
        <w:t>
      25. Внесение изменений и дополнений в Положение государственного учреждения "Отдел регистрации актов гражданского состояния города Жанаозен" производится по постановлением акимата города Жанаозен.</w:t>
      </w:r>
    </w:p>
    <w:p>
      <w:pPr>
        <w:spacing w:after="0"/>
        <w:ind w:left="0"/>
        <w:jc w:val="both"/>
      </w:pPr>
      <w:r>
        <w:rPr>
          <w:rFonts w:ascii="Times New Roman"/>
          <w:b w:val="false"/>
          <w:i w:val="false"/>
          <w:color w:val="000000"/>
          <w:sz w:val="28"/>
        </w:rPr>
        <w:t>
      26. Внесенные изменения и дополнения в Положение государственного учреждения "Отдел регистрации актов гражданского состояния города Жанаозен" регистрируются в соответствии с законодательством Республики Казахстан.</w:t>
      </w:r>
    </w:p>
    <w:p>
      <w:pPr>
        <w:spacing w:after="0"/>
        <w:ind w:left="0"/>
        <w:jc w:val="left"/>
      </w:pPr>
      <w:r>
        <w:rPr>
          <w:rFonts w:ascii="Times New Roman"/>
          <w:b/>
          <w:i w:val="false"/>
          <w:color w:val="000000"/>
        </w:rPr>
        <w:t xml:space="preserve"> 6. Реорганизация и ликвидация государственного учреждения "Отдел регистрации актов гражданского состояния города Жанаозен"</w:t>
      </w:r>
    </w:p>
    <w:p>
      <w:pPr>
        <w:spacing w:after="0"/>
        <w:ind w:left="0"/>
        <w:jc w:val="both"/>
      </w:pPr>
      <w:r>
        <w:rPr>
          <w:rFonts w:ascii="Times New Roman"/>
          <w:b w:val="false"/>
          <w:i w:val="false"/>
          <w:color w:val="000000"/>
          <w:sz w:val="28"/>
        </w:rPr>
        <w:t>
      27. Реорганизация и ликвидация государственного учреждения "Отдел регистрации актов гражданского состояния города Жанаозен" осуществляются в соответствии с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