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fbbd" w14:textId="67df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13 марта 2015 года № 92 "Об утверждении Положения государственного учреждения "Каракиянский районный отдел внутренней политики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02 сентября 2015 года № 236. Зарегистрировано Департаментом юстиции Мангистауской области от 07 октября 2015 года № 2840. Утратило силу постановлением акимата Каракиянского района Мангистауской области от 06 июня 2016 года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Каракиянского района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"Каракиянский районный отдел внутренней политики и развития языков" (зарегистрировано в Реестре государственной регистрации нормативных правовых актов за № 2686, опубликовано в газете "Қарақия" 30 апреля 2015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"31. Перечень государственных учреждений, находящейся в ведении ведомства государственного учреждения "Каракиянский районный отдел внутренней политики и развития языков":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"Молодежный ресурсный центр" Каракиянского районного отдела внутренней политики и развития языков.".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"Каракиянский районный отдел внутренней политики и развития языков" (Д.Сабытова)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А.Беккайырова.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внутренней политики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Сабытова Дина Жауымбаевна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сентября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