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79c0" w14:textId="7497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мая 2015 года № 402. Зарегистрировано Департаментом юстиции Костанайской области 30 июня 2015 года № 5707. Утратило силу решением маслихата Костанайской области от 7 ноября 2022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07.11.2022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населенных пунктов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Ещанов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Н. Садуакасов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 областная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и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У. Батырбеков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Т. Маткенов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Б. Мурзин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ветеринарии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Б. Кайыпбай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2015 года № 402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на территории населенных пунктов Костанайской области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населенных пунктов Костанайской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 - Закон "О ветеринарии").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содержания и выгула собак и кошек, отлова и уничтожения бродячих собак и кошек на территории населенных пунктов Костанайской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физических и юридических лиц, содержащих собак, кошек (далее - владельцы), на организации, осуществляющие отлов и уничтожение бродячих собак и кошек, а также на лиц, выгуливающих собак, кошек (исключение составляет содержание служебных собак государственными предприятиями (организациями, учреждениями), выполняющими работу по спасению людей, по борьбе с преступностью и охране общественного порядка).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Содержание собак и кошек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содержать собак, кошек в местах общего пользования многоквартирных жилых домов (в подъездах, в подвалах, на чердаках, на лестничных площадках, на крышах), а также на придомовой территории таких домов.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содержании собак владельцы принимают меры по недопущению самостоятельного выхода своих собак из мест их содержания.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Изъятие, уничтожение собак и кошек, представляющих особую опасность для здоровья животных и человека,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Выгул собак и кошек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выгуле собак, кошек владельцы, а также лица, выгуливающие собак, кошек, обеспечивают безопасность окружающих людей и животных от воздействия своих собак, кошек.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загрязнения общественных мест, владельцы, а также лица, выгуливающие собак, кошек, незамедлительно убирают продукты жизнедеятельности своих собак, кошек (в бумажные или полиэтиленовые пакеты).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выгуле собак владельцы, а также лица, выгуливающие собак: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выводят собак из мест содержания, а также других изолированных территорий на поводке и в наморднике. Щенки собак в возрасте до трех месяцев и мелкие породы собак, анатомические особенности которых не позволяют надеть намордник, могут выгуливаться без намордника;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выводят собаку в ошейнике, на котором указаны контактные данные ее владельца (адрес, телефон). По желанию владельца может быть указана и иная информация, касающаяся собаки или ее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пересечении проезжей части дороги, при движении вдоль проезжей части дороги, ведут выгуливаемую собаку на коротком поводке, позволяющем обеспечить соблюдение требований дорожной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нанесения выгуливаемой собакой травм человеку или животному, принимают меры по оказанию соответствующей помощи пострадавшему.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пастьбе сельскохозяйственных животных, специально обученные, служебные собаки, состоящие на учете, могут находиться без поводков и намордников.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выгул собак, кошек во дворах жилых многоквартирных домов, на детских площадках, и в других местах детских игр, на территориях учреждений здравоохранения, образования,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с собаками, кошками (кроме собак-поводырей, сопровождающих людей, имеющих инвалидность по зрению) магазины, организации общественного питания, учреждения здравоохранения, образования, культуры и спорта (кроме посещения специально организованных мероприятий либо посещения специализированных учреждений (организаций) для посещения с собаками, кошками);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выгул собак лицам, находящимся в состоянии алкогольного, наркотического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купание собак, кошек в общественных местах купания, в прудах, фонтанах, водоемах и в водозаборных сооружениях.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Отлов и уничтожение бродячих собак и кошек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и кошки, находящиеся в общественных местах без сопровождающих их лиц, считаются бродячими и подлежат отлову.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Отлов бродячих собак и кошек осуществляют государственные ветеринарные организации, созданные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ветеринарии".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 и уничтожение бродячих собак и кошек организуется и проводится с соблюдением прав и законных интересов лиц, проживающих на соответствующей территории, с соблюдением принципов гуманности. К работе по отлову и уничтожению бродячих собак и кошек допускаются лица, не состоящие на учетах в наркологическом или психоневрологическом диспансерах.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Заключительные положения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влечет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