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13f6" w14:textId="32c1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Правил общего водопользования на водных объектах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11 декабря 2015 года № 468. Зарегистрировано Департаментом юстиции Костанайской области 21 января 2016 года № 6157.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на водных объектах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1 марта 2013 года № 118 "Об установлении Правил общего водопользования на водных объектах Костанайской области" (зарегистрировано в Реестре государственной регистрации нормативных правовых актов № 4090, опубликовано 27 апреля 2013 года в газете "Костанайские новости")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28 июня 2013 года № 162 "О внесении изменений в решение Костанайского областного маслихата от 1 марта 2013 года № 118 "Об установлении Правил общего водопользования на водных объектах Костанайской области" (зарегистрировано в Реестре государственной регистрации нормативных правовых актов № 4171, опубликовано 16 июля 2013 года в газете "Костанайские новости") признать утратившими силу.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Костанайского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"Тобол-Торгайская бассейновая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инспекция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и охране водных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ресурсов Комитета по водным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ресурсам Министерства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Г. Оспанбекова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по защите прав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потребителей Костанайской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 Комитета по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 потребителей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В. Нечитайло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экологии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области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регулирования,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и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инспекции в нефтегазовом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энергетики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А. Алимбаев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ресурсов и регулирования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природопользования акимата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К. Тулеубаев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декабря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общего водопользования</w:t>
      </w:r>
      <w:r>
        <w:br/>
      </w:r>
      <w:r>
        <w:rPr>
          <w:rFonts w:ascii="Times New Roman"/>
          <w:b/>
          <w:i w:val="false"/>
          <w:color w:val="000000"/>
        </w:rPr>
        <w:t>на водных объектах 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общего водопользования на водных объектах Костанайской области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(далее - Кодекс)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марта 2015 года № 19-1/252 "Об утверждении Типовых правил общего водопользования" (зарегистрирован в Реестре государственной регистрации нормативных правовых актов № 11434).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Общее водопользование осуществляется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устройств, влияющих на состояние вод.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Специального разрешения для осуществления общего водопользования не требуется.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 допускается ограничение физическими и юридическими лицами доступа населения к водным объектам общего водопользования путем установления заграждений, охранных пунктов, запрещающих знаков,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Общее водопользование может быть ограничено или запрещено в целях экологической, технической и санитарно-эпидемиологической безопасности населения.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общему водопользованию относится пользование водными объектами: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удовлетворения хозяйственно-питьевых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рекреационных целей, за исключением водных объектов, представляющих потенциальную селевую 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судоходства и пользования маломерными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водопоя скота.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удовлетворения хозяйственно-питьевых целей забор воды из поверхностных источников осуществляется без применения сооружений или технических устройств, влияющих на состояние вод.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Места для массового отдыха, туризма и спорта на водных объектах и водохозяйственных сооружениях устанавливаются местным исполнительным органом области по согласованию с уполномоченными органами в области использования и охраны водного фонда, водоснабжения, водоотведения, в области охраны окружающей среды, в области санитарно-эпидемиологического благополучия населения с соблюдением экологических требований и безопасности жизни человека.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Поверхностные водные объекты Республики Казахстан, отнесенные к категории судоходных, являются водными путями общего пользования, за исключением случаев, если их использование в этих целях полностью или частично запрещено либо они предоставлены в обособленное пользование.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отнесения водных объектов к категории судоходных и перечня судоходных водных путей осуществляются в соответствии с правилами,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Кодекса.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Костанайской области от 21.06.2021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Использование водных объектов для водопоя скота допускается вне зоны санитарной охраны и при наличии водопойных площадок и других устройств, предотвращающих загрязнение и засорение водных объектов.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охраны жизни и здоровья граждан, с учетом особенностей региональных условий определить, что не осуществляются:</w:t>
      </w:r>
    </w:p>
    <w:bookmarkEnd w:id="15"/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забор воды для питьевых и хозяйственных нужд из поверхностных и подземных водных объектов в местах, на которые установлен запрет уполномоченным органом в области санитарно-эпидемиологического благополучия населения;</w:t>
      </w:r>
    </w:p>
    <w:bookmarkEnd w:id="16"/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катания на маломерных судах и других плавучих средствах, в местах, где установлены соответствующие запрещающие или предупреждающие знаки безопасности на водоемах.</w:t>
      </w:r>
    </w:p>
    <w:bookmarkEnd w:id="17"/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опасных и необорудованных для отдыха и купания участках водоемов местными исполнительными органами устанавливаются запрещающие и предупреждающие знаки безопасности на водоемах,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января 2015 года № 34 "Об утверждении Правил безопасности на водоемах" (зарегистрирован в Реестре государственной регистрации нормативных правовых актов под № 10335) (далее - Правил безопасности на водоемах).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Костанайской области от 21.06.2021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Определить, что не допускается купание в необорудованных участках водоемов, в местах, где установлены соответствующие знаки безопасности на водоемах.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маслихата Костанайской области от 21.06.2021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11-2. Купание допускается, если участок водоема оборудован, согласно требованиям Правил безопасности на водоемах.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11-2 в соответствии с решением маслихата Костанайской области от 21.06.2021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Местный исполнительный орган области осуществляет информирование населения о состоянии водных объектов, систем водоснабжения и водоотведения, находящихся на соответствующей территории.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маслихата Костанайской области от 13.12.2016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Водопользователь, осуществляющий обособленное или совместное водопользование,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объявляет об условиях или запрете общего водопользования, если иное не установлено решением местного представительного органа области.</w:t>
      </w:r>
    </w:p>
    <w:bookmarkEnd w:id="22"/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объявления условий или запрета общего водопользования, водопользователь, осуществляющий обособленное или совместное водопользование, вносит в местный представительный орган области предложение, с обоснованием необходимости установления условий или запрета общего водопользования.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Местный представительный орган области в ходе очередной или внеочередной сессии маслихата принимает соответствующее решение по установлению условий или запрета общего водопользования и направляет его водопользователю в течение трех рабочих дней.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 в соответствии с решением маслихата Костанайской области от 13.12.2016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Объявленные условия или запреты общего водопользования не должны ограничивать осуществления общего водопользования для удовлетворения хозяйственно-питьевых целей.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Костанайской области от 13.12.2016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После получения положительного решения от местного представительного органа области водопользователь через средства массовой информации,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15-1 в соответствии с решением маслихата Костанайской области от 13.12.2016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использовании водных объектов для общего водопользования физическим и юридическим лицам необходимо: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бережно использовать водные объекты;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установленный режим использования водного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меры безопасности при проведении культурных, спортивных и иных мероприятий на водных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поддерживать водные объекты и прилегающую территорию соответствующим санитарным нормам состояний, не засорять бытовыми, строительными и другими отходами, своевременно осуществлять мероприятия по предупреждению и устранению захламления прилегающей территории.</w:t>
      </w:r>
    </w:p>
    <w:bookmarkStart w:name="z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использовании водных объектов общего водопользования не допускаются: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загрязнение и засорение водного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стирка белья и купание животных в местах, предназначенных для купания;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купание в местах, где не выставлены специальные информационные знаки с предупреждающими или запрещающими надписями;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самовольное снятие, повреждение или уничтожение специальных информационных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на территории горюче-смазочных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заправки топливом, мойки и ремонта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оставлять на водных объектах и в непосредственной близости от них несовершеннолетних детей без присмотра взрослых.</w:t>
      </w:r>
    </w:p>
    <w:bookmarkStart w:name="z2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17-1. Нарушение правил общего водопользования влечет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17-1 в соответствии с решением маслихата Костанайской области от 21.06.2021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