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f4123" w14:textId="23f41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Родина города Аркалыка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20 марта 2015 года № 234. Зарегистрировано Департаментом юстиции Костанайской области 28 апреля 2015 года № 5566. Утратило силу решением маслихата города Аркалыка Костанайской области от 27 февраля 2020 года № 304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Аркалыка Костанайской области от 27.02.2020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сообщества",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Родина города Аркалыка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Родина города Аркалыка Костанайской области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очередной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Цвентух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Шалдыбаев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марта 2015 года № 234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</w:t>
      </w:r>
      <w:r>
        <w:br/>
      </w:r>
      <w:r>
        <w:rPr>
          <w:rFonts w:ascii="Times New Roman"/>
          <w:b/>
          <w:i w:val="false"/>
          <w:color w:val="000000"/>
        </w:rPr>
        <w:t>жителей села Родина города Аркалыка Костанайской</w:t>
      </w:r>
      <w:r>
        <w:br/>
      </w:r>
      <w:r>
        <w:rPr>
          <w:rFonts w:ascii="Times New Roman"/>
          <w:b/>
          <w:i w:val="false"/>
          <w:color w:val="000000"/>
        </w:rPr>
        <w:t>области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5"/>
        <w:gridCol w:w="4100"/>
        <w:gridCol w:w="5965"/>
      </w:tblGrid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Родина города Аркалыка Костанайской области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Родина города Аркалыка Костанайской области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марта 2015 года № 233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села Родина города Аркалыка</w:t>
      </w:r>
      <w:r>
        <w:br/>
      </w:r>
      <w:r>
        <w:rPr>
          <w:rFonts w:ascii="Times New Roman"/>
          <w:b/>
          <w:i w:val="false"/>
          <w:color w:val="000000"/>
        </w:rPr>
        <w:t>Костанайской области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определяют порядок проведения раздельных сходов местного сообщества жителей села Родина города Аркалыка Костанайской области (далее – село Родина).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села Родина созывается и проводится с целью избрания представителей для участия в сходе местного сообщества.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раздельных сходов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села Родина (далее - аким села).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города Аркалыка на проведение схода местного сообщества.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Родина организуется акимом села.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села Родина, имеющих право в нем участвовать.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села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Родина для участия в сходе местного сообщества выдвигаются участниками раздельного схода в соответствии с количественным составом, утвержденным Аркалыкским городским маслихатом.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Родина для участия в сходе местного сообщества определяется на основе принципа равного представительства.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села Родина.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