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fc15" w14:textId="4b6f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политики, культуры и развития языков акимата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5 января 2015 года № 4. Зарегистрировано Департаментом юстиции Костанайской области 29 января 2015 года № 5345. Утратило силу постановлением акимата Алтынсаринского района Костанайской области от 22 июня 2016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политики, культуры и развития языков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Алтынсаринского района Баймагамбетова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2015 года № 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политики, культуры и развития языков</w:t>
      </w:r>
      <w:r>
        <w:br/>
      </w:r>
      <w:r>
        <w:rPr>
          <w:rFonts w:ascii="Times New Roman"/>
          <w:b/>
          <w:i w:val="false"/>
          <w:color w:val="000000"/>
        </w:rPr>
        <w:t>акимата Алтынсаринского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политики, культуры и развития языков акимата Алтынсаринского района" является государственным органом Республики Казахстан, осуществляющим руководство в сфере внутренней политики, культуры и развития языков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политики, культуры и развития языков акимата Алтынсаринского района" имеет ведомства указанные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внутренней политики, культуры и развития языков акимата Алтынсаринского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политики, культуры и развития языков акимата Алтынсаринского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политики, культуры и развития языков акимата Алтынсаринского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политики, культуры и развития языков акимата Алтынсаринского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политики, культуры и развития языков акимата Алтынсаринского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политики, культуры и развития языков акимата Алтынсаринского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внутренней политики, культуры и развития языков акимата Алтынсаринского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110110, Республика Казахстан, Костанайская область, Алтынсаринский район, село Убаганское, улица Ленина,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внутренней политики, культуры и развития языков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политики, культуры и развития языков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политики, культуры и развития языков акимата Алтынсаринского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политики, культуры и развития языков акимата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политики, культуры и развития языков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внутренней политики, культуры и развития языков акимата Алтынсаринского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внутренней политики, культуры и развития языков акимата Алтынсаринского района" осуществление государственной политики и государственного управления в сфере внутренней политики,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и государственного управления в области внутренней политики, культуры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проведения общегосударственной политики в сочетании с интересами и потребностями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государственной молодежной политики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и обеспечение деятельности консультативно-совещательных органов по реализации государственной молодежной политики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использованием (установлением, размещением) государственных символов Республики Казахстан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мероприятий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внесение предложений в исполнительные органы областей о наименовании и переименовании сел, поселков, сельских округов, а также изменении их транскрипции;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других функций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 и должностных лиц, иных организаций и граждан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организовывать и осуществлять в установленном законодательством порядке защиту прав и интересов государственного учреждения "Отдел внутренней политики, культуры и развития языков акимата Алтынсаринского района", в том числе в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давать юридическим и физическим лицам разъяснения по вопросам, отнесенным к компетенции государственного учреждения "Отдел внутренней политики, культуры и развития языков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исполнять качественно и своевременно акты и поручения Правительства Республики Казахстан и иных центральных исполнительных органов, а так же акима и акимата области,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внутренней политики, культуры и развития языков акимата Алтынсаринского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внутренней политики, культуры и развития языков акимата Алтынсаринского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внутренней политики, культуры и развития языков акимата Алтынсаринского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внутренней политики, культуры и развития языков акимата Алтынсаринского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внутренней политики, культуры и развития языков акимата Алтынсаринского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законодательством порядке назначает и освобождает от должности работников государственного учреждения "Отдел внутренней политики, культуры и развития языков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приказы обязательные для исполнения сотрудниками государственного учреждения "Отдел внутренней политики, культуры и развития языков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"Отдел внутренней политики, культуры и развития языков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несет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внутренней политики, культуры и развития языков акимата Алтынсаринского района" во всех взаимоотношениях с государственными органами и иными организациями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Исполнение полномочий руководителя государственного учреждения "Отдел внутренней политики, культуры и развития языков акимата Алтынсаринского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внутренней политики, культуры и развития языков акимата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политики, культуры и развития языков акимата Алтынсаринского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внутренней политики, культуры и развития языков акимата Алтынсаринского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внутренней политики, культуры и развития языков акимата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внутренней политики, культуры и развития языков акимата Алтынсаринского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</w:tr>
    </w:tbl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политики, культуры и развития языков акимата</w:t>
      </w:r>
      <w:r>
        <w:br/>
      </w:r>
      <w:r>
        <w:rPr>
          <w:rFonts w:ascii="Times New Roman"/>
          <w:b/>
          <w:i w:val="false"/>
          <w:color w:val="000000"/>
        </w:rPr>
        <w:t>Алтынсаринского района":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учреждение "Районный дом культуры отдела внутренней политики, культуры и развития языков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учреждение "Централизованная библиотечная система отдела внутренней политики, культуры и развития языков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"Центр обучения языкам акимата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"Центр молодежных инициатив" государственного учреждения "Отдел внутренней политики, культуры и развития языков акимата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