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4404" w14:textId="adb4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30 июня 2015 года № 192. Зарегистрировано Департаментом юстиции Костанайской области 3 июля 2015 года № 5718. Утратило силу постановлением акимата Аулиекольского района Костанайской области от 30 сентября 2015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Аулиекольского района Костанайской области от 30.09.2015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192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192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
школы детей, проживающих в отдаленных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пунктах Аулиекольского района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Аулиекольского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постановлением Правительства Республики Казахстан от 2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утвержденные постановлением Правительства Республики Казахстан от 11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 постановлением Правительства Республики Казахстан от 13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автобуса,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 Правилами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