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0db3" w14:textId="9800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ноября 2014 года № 193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21 декабря 2015 года № 291. Зарегистрировано Департаментом юстиции Костанайской области 22 января 2016 года № 6182. Утратило силу решением маслихата Аулиекольского района Костанайской области от 29 апреля 2024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14 ноября 2014 года № 193 (зарегистрировано в Реестре государственной регистрации нормативных правовых актов № 5209, опубликовано от 31 декабря 2014 года в газете "Әулиекөл")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государственным учреждением "Отдел занятости и социальных программ акимата Аулиекольского района"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предприятия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 и предоставляют документы указанные в пункте 9 Стандарта государственной услуги "Назначение жилищной помощи, утвержденного Постановлением Правительства Республики Казахстан от 9 апреля 2015 года № 319 "Об утверждении стандартов государственных услуг в сфере жилищно-коммунального хозяйства";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Койшибаев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занятости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акимата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Тетерюк Л.Е.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