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9b60" w14:textId="6dd9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17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Архангельского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52. Зарегистрировано Департаментом юстиции Костанайской области 8 июля 2015 года № 5730.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28 февраля 2014 года № 17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Архангельского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4545, опубликовано 25 апреля 2014 года в информационно–правовой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Архангельского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Архангельского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А. Алимбаев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"19" июня 2015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