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168c" w14:textId="d921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решение акима от 3 февраля 2014 года № 1 "Об образовании избирательных участков на территории Джангельдинского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Джангельдинского района Костанайской области от 20 февраля 2015 года № 1. Зарегистрировано Департаментом юстиции Костанайской области 17 марта 2015 года № 5424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года, по согласованию с Джангельдинской районной территориальной избирательной комиссией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Джангельдинского района от 3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на территории Джангельдинского района" (зарегистрировано в Реестре государственной регистрации нормативных правовых актов за №4473, опубликован 26 марта 2011 года в районной газете "Біздің Торғай")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изменить наименование улицы Н.Г. Иванов на улицу Жакана Косабаева.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Джангельдинского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Кенжегарин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