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da3c" w14:textId="0f2d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Джангельдинского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13 марта 2015 года № 66. Зарегистрировано Департаментом юстиции Костанайской области 20 марта 2015 года № 5446. Утратило силу постановлением акимата Джангельдинского района Костанайской области от 6 мая 2016 года № 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Джангельдинского района Костанайской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 Указом Президента Республики Казахстан от 29 октября 2012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ветеринарии Джангельдинского района" провести государственную регистрацию в органах юстиции в установленный законодательством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 № 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ветеринарии Джангельдинского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Джангельдинского района"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Джангельдинского района"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предприятие "Малдаригер-2011" государственного учреждения "Отдел ветеринарии 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ветеринарии Джангельдинского района" осуществляет свою деятельность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Джангельдинского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Джангельдинского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Джангельдинского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Джангельдинского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Джангельдинского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Джангельдинского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110600, Республика Казахстан, Костанайская область, Джангельдинский район, село Торгай, улица Ы. Алтынсарина,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ветеринарии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Джангельдинского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Джангельдинского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Джангельдинского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ветеринарии Джангельдинского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государственного учреждения "Отдел ветеринарии Джангельдинского района" - реализация государственной политики в области ветеринарии в пределах своей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ветеринарии Джангельдинского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охрана территории соответствующей административно-территориальной единицы от заноса и распространения заразных и экзотических болезней животных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внесение в местный представительный орган области для утверждения правила содержания животных, правила содержания и выгула собак и кошек, правила отлова и уничтожения бродячих собак и кошек, предложения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работу государственной комиссии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организует обезвреживание (обеззараживание) и переработку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утверждает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организует проведение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вносит предложения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организует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вносит предложения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организует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отлов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ведение базы данных по идентификации сельскохозяйственных животных и выдача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отбор проб биологического материала и доставка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оказание услуг по транспортировке больных животных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информацию, документы и иные материалы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устранение выявленных нарушений и недостатков в ходе исполнения законов Республики Казахстан, актов и поручений акима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иные права и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ветеринарии Джангельдинского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ветеринарии Джангельдинского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ветеринарии Джангельдинского района" назначается на должность и освобождается от должности распоряжением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ветеринарии Джангельдинского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"Отдел ветеринарии Джангельдинского района" функций,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животных,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должность и освобождает от должности работников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определяет полномочия и обязанности работников государственного учреждения "Отдел ветеринарии Джангельдинского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представляет государственное учреждение "Отдел ветеринарии Джангельдинского района"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"Отдел ветеринарии Джангельдинского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ветеринарии Джангельдинского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ветеринарии Джангельдинского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ветеринарии Джангельдинского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ветеринарии Джангельдинского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ветеринарии Джангельдинского района"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