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23e" w14:textId="480a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декабря 2015 года № 677. Зарегистрировано Департаментом юстиции Костанайской области 18 января 2016 года № 6144.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677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физической культуры и спорта" 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спорта" акимата Костанайского района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спорта" акимата Костанайского района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"Спортивная школа гольфа" Отдела физической культуры и спорта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"Костанайская районная детско-юношеская спортивная школа" Отдела физической культуры и спорта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предприятие "Стадион Затоболец" государственного учреждения "Отдел физической культуры и спорта"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спорта" акимата Костанайского района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111100, Республика Казахстан, Костанайская область, Костанайский район, поселок Затобольск, улица Школьная, дом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физической культуры и спорта"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физической культуры и спорта"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физической культуры и спорта"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физической культуры и спорта" акимата Костанайского района осуществляет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районные спортивные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формирует районные списки сборных команд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физкультурно-оздоровительной и воспитательной работы среди детей и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в процессе систематических занятий способных детей и подростков для привлечения их к специализированным занятиям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районных, областных, республиканских, международных соревнований по всем видам спорта, проведение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физической культуры и спорта"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физической культуры и спорта"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физической культуры и спорта"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физической культуры и спорта"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физической культуры и спорта"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физической культуры и спорта"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