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146b" w14:textId="8411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выездной торговли на территории села Боровское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10 июля 2015 года № 152. Зарегистрировано Департаментом юстиции Костанайской области 17 июля 2015 года № 5756. Утратило силу постановлением акимата Мендыкаринского района Костанайской области от 12 января 2016 года № 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Мендыкаринского района Костанайской области от 12.01.2016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постановлением Правительства Республики Казахстан от 21 апреля 2005 года </w:t>
      </w:r>
      <w:r>
        <w:rPr>
          <w:rFonts w:ascii="Times New Roman"/>
          <w:b w:val="false"/>
          <w:i w:val="false"/>
          <w:color w:val="000000"/>
          <w:sz w:val="28"/>
        </w:rPr>
        <w:t>№ 371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торговли", акимат Мендыкаринского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осуществления выездной торговли на территории села Боровское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Ерканова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В. Ионенко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"Мендыкаринское районное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защите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потребителей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Комитета по защите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прав потребителей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 С. Кобжанов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152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осуществления выездной торговли</w:t>
      </w:r>
      <w:r>
        <w:br/>
      </w:r>
      <w:r>
        <w:rPr>
          <w:rFonts w:ascii="Times New Roman"/>
          <w:b/>
          <w:i w:val="false"/>
          <w:color w:val="000000"/>
        </w:rPr>
        <w:t>
на территории села Боровское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0313"/>
      </w:tblGrid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установки автолавки и (или) палатки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Омская, возле магазина "Тұлпар"</w:t>
            </w:r>
          </w:p>
        </w:tc>
      </w:tr>
      <w:tr>
        <w:trPr>
          <w:trHeight w:val="3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10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Омская, за зданием кафе "Колос".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