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aadb" w14:textId="d81a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от 23 февраля 2015 года № 3 "Об образовании избирательных участков на территории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Мендыкаринского района Костанайской области от 16 сентября 2015 года № 19. Зарегистрировано Департаментом юстиции Костанайской области 23 сентября 2015 года № 5914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Мендыкаринского района от 23 февраля 2015 года № 3 «Об образовании избирательных участков на территории Мендыкаринского района» (зарегистрировано в Реестре государственной регистрации нормативных правовых актов за № 5377, опубликовано 26 февраля 2015 года в газете «Меңдіқара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«Избирательные участки на территории Мендыкаринского района»: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«Избирательный участок № 610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Боровское: улица Алтынсарина, 14.»;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«Избирательный участок № 616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Введенка.»;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«Избирательный участок № 634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Каскат.»;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«Избирательный участок № 644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села Первомайское.»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исполняющего обязанности руководителя аппарата акима района Мурзапаизова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Мендыкаринской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Король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«16» сентября 2015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