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4c85" w14:textId="04b4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20 ноября 2015 года № 229. Зарегистрировано Департаментом юстиции Костанайской области 21 декабря 2015 года № 6071.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Узункольской районной территориальной избирательной комиссией места для размещения агитационных печатных материалов для всех кандидатов на проведение предвыборной агитации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Мухамедяров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Узункольской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территориальной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К. Кайралапов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Приложение – в редакции постановления акимата Узункольского района Костанайской области от 22.02.2023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"Пресногорьковская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стенд у здания коммунального государственного учреждения "Российская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"Арзамасская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"Суворовская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"Троебратская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"Федоровская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фельдшерско-акушерского пункта села Речное коммунального государственного предприятия "Узункольская районная больница" Управления здравоохранения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"Узункольская общеобразовательная школа № 1 отдела образования Узункольского района" Управления образования акимата Костанайской области; стенд у здания коммунального государственного учреждения "Узункольская общеобразовательная школа № 2 отдела образования Узункольского района" Управления образования акимата Костанайской области; стенд у здания Костанайского областного филиала акционерного общества "Казпочта" Узункольский районный узел почтовой связи; стенд у здания физкультурно-оздоровительного комплекса государственного учреждения "Отдел физической культуры и спорта Узункольского района"; стенд у центрального рынка села Узунколь, Узункольского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"Бауманская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"Ершовская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"Соколовская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"Белоглинская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"Киевская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"Кировская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"Куйбышевская основная средняя школа отдела образования Узункольского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"Новопокровская общеобразовательная школа отдела образования Узункольского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