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f513" w14:textId="982f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января 2015 года № 5/1. Зарегистрировано Департаментом юстиции Павлодарской области 28 января 2015 года № 4285. Утратило силу постановлением акимата Павлодарской области от 7 апреля 2016 года N 109/3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07.04.2016 N 109/3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3762, опубликовано 24 апреля 2014 года в газете "Звезда Прииртышья", 24 апреля 2014 года в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культуры, архивов и документации Павлодарской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57), 58), 59), 60)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"57) обеспечивает соблюдение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признает объекты историко-культурного наследия памятниками истории и культуры местного значения и включает в Государственный список памятников истории и культуры местного значения на основании заключения историко-культурной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лишает памятник истории и культуры местного значения его статуса и исключает из Государственного списка памятников истории и культуры местного значения на основании заключения историко-культурной экспертизы, в случае полной физической утраты объекта и (или) утраты историко-культурного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 наделен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на принятие решений в отношении них, аналогично компетенции уполномоченных органов соответствующей отрасли.".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