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fb22" w14:textId="7c2f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классификации автомобильных дорог общего пользования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марта 2015 года № 74/3. Зарегистрировано Департаментом юстиции Павлодарской области 28 апреля 2015 года № 4449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74/3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классификации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областного и районного значения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общего пользования областного и районного значения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классификации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Классификация автомобильных дорог общего пользования областного и районного значения осуществляется в соответствии с техническими регламентами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двадцати дней со дня приемки в эксплуатацию в установленном законодательством Республики Казахстан порядке автомобильной дороги общего пользования областного и районного значения, областной исполнительный орган в сфере автомобильных дорог и дорожной деятельности направляет на согласование в уполномоченный государственный орган по автомобильным дорогам материалы о включении автомобильной дороги в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Направляемые материалы должны содержать документы, подтверждающие приемку автомобильной дороги в эксплуатацию в порядке, установленном 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Уполномоченный государственный орган по автомобильным дорогам рассматривает представленные документы в течение двадцати дней и направляет в областной исполнительный орган в сфере автомобильных дорог и дорожной деятельности письменное согласование для последующего включения автомобильной дороги в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представления материалов на согласование областным исполнительным органом в сфере автомобильных дорог и дорожной деятельности на включение автомобильной дороги в перечень автомобильных дорог общего пользования областного и районного значения с неполными сведениями и/или без документов, предусмотренных настоящим пунктом, материалы возвращаются для устранения всех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