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3d08" w14:textId="6b53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9 июня 2015 года № 170/6. Зарегистрировано Департаментом юстиции Павлодарской области 16 июля 2015 года № 4611.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ветеринарной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"Проведение идентификации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сельскохозяйственных животных, с выдачей ветеринарного паспорта";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занятия деятельностью в сфере ветеринарии";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"Присвоение учетных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ветеринарно-санитарного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на объекты государственного ветеринарно-санитарного контроля и надзора";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акимата Павлодарской области от 18.04.2019 </w:t>
      </w:r>
      <w:r>
        <w:rPr>
          <w:rFonts w:ascii="Times New Roman"/>
          <w:b w:val="false"/>
          <w:i w:val="false"/>
          <w:color w:val="000000"/>
          <w:sz w:val="28"/>
        </w:rPr>
        <w:t>№ 114/2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Павлодарской области от 18.04.2019 </w:t>
      </w:r>
      <w:r>
        <w:rPr>
          <w:rFonts w:ascii="Times New Roman"/>
          <w:b w:val="false"/>
          <w:i w:val="false"/>
          <w:color w:val="000000"/>
          <w:sz w:val="28"/>
        </w:rPr>
        <w:t>№ 114/2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2014 года № 256/7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за № 3972, опубликовано 11 сентября 2014 года в газетах "Звезда Прииртышья", "Сарыарқа самалы").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ветеринарии Павлодарской области"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Павлодарской области.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Ашимбетова Н.К.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июня 2015 года № 170/6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18.04.2019 </w:t>
      </w:r>
      <w:r>
        <w:rPr>
          <w:rFonts w:ascii="Times New Roman"/>
          <w:b w:val="false"/>
          <w:i w:val="false"/>
          <w:color w:val="ff0000"/>
          <w:sz w:val="28"/>
        </w:rPr>
        <w:t>№ 114/2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справки" (далее – государственная услуга) оказывается государственными ветеринарными организациями, созданными местными исполнительными органами районов и городов Павлодарской области (далее – услугодатель).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ветеринарная справка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ветеринарной справки",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(зарегистрирован в Реестре государственной регистрации нормативных правовых актов за № 11959) (далее – Стандарт).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ветеринарных справках вносятся в информационную систему.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услугополучатели).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являются наличие заявления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услугодатель в указанные сроки дает письменный мотивированный отказ о прекращении рассмотрения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услугополучателем необходимых документов осуществляет прием и их регистрацию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специалист на основании представленных документов проводит ветеринарный осмотр животного, продукции и сырья животного происхождения, оформляет справку либо мотивированный отказ в оказании государственной услуги –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выдает результат оказания государственной услуги услугополучателю – 30 (тридцать) минут.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предоставленные документы и зарегистрировать;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провести осмотр, оформить справку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выдать результат оказания государственной услуги.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участвующих в процессе оказания государственной услуги: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специалист.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Через государственную корпорацию "Правительство для граждан" государственная услуга не оказывается.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свидетельства, удостоверенного электронно-цифровой подписью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услуги, заполнение услугополучателем формы (ввод данных) с учетом ее структуры и форматных требований и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услугополучателя, полученного из портала в Единой автоматизированной системе управления отраслями агропромышленного комплекса "e-Agriculture" (далее – ИС ЕАСУ);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требованиям указанных в Стандарте;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документах услугополучателя в ИС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услуги, сформированного в ИС ЕАСУ.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справки"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3023"/>
        <w:gridCol w:w="2563"/>
        <w:gridCol w:w="3330"/>
        <w:gridCol w:w="2564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специалист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их регистрация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животного, продукции и сырья животного происхождения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ветеринарному специалисту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 либо мотивированный отказ в оказании государственной услуги и передача сотруднику канцелярии услугодателя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 (тридцать) минут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часа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дня обращения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справки"</w:t>
            </w:r>
          </w:p>
        </w:tc>
      </w:tr>
    </w:tbl>
    <w:bookmarkStart w:name="z16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справки"</w:t>
            </w:r>
          </w:p>
        </w:tc>
      </w:tr>
    </w:tbl>
    <w:bookmarkStart w:name="z17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июня 2015 года № 170/6</w:t>
            </w:r>
          </w:p>
        </w:tc>
      </w:tr>
    </w:tbl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идентификации сельскохозяйственных животных,</w:t>
      </w:r>
      <w:r>
        <w:br/>
      </w:r>
      <w:r>
        <w:rPr>
          <w:rFonts w:ascii="Times New Roman"/>
          <w:b/>
          <w:i w:val="false"/>
          <w:color w:val="000000"/>
        </w:rPr>
        <w:t>с выдачей ветеринарного паспорта"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18.04.2019 </w:t>
      </w:r>
      <w:r>
        <w:rPr>
          <w:rFonts w:ascii="Times New Roman"/>
          <w:b w:val="false"/>
          <w:i w:val="false"/>
          <w:color w:val="ff0000"/>
          <w:sz w:val="28"/>
        </w:rPr>
        <w:t>№ 114/2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идентификации сельскохозяйственных животных, с выдачей ветеринарного паспорта" (далее – государственная услуга) оказывается государственными ветеринарными организациями, созданными местными исполнительными органами районов и городов Павлодарской области (далее – услугодатель).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выписки из ветеринарного паспорта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присвоение индивидуального номера животным одним из способов идентификации сельскохозяйственных животных с выдачей ветеринарного паспорта, дубликата, выписки из ветеринарного паспорта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идентификации сельскохозяйственных животных, с выдачей ветеринарного паспорта",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№7-1/418 (зарегистрирован в Реестре государственной регистрации нормативных правовых актов за № 11959) (далее – Стандарт).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 бумажная.</w:t>
      </w:r>
    </w:p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подачи услугополучателем необходимых документов осуществляет прием и их регистрацию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представленные услугополучателем документы, присваивает индивидуальный номер животному, одним из следующих способов: биркование, таврение, чипирование, вносит индивидуальный номер животного в базу данных идентификации сельскохозяйственных животных, оформляет паспорт либо мотивированный ответ об отказе в оказании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повторной государственной услуге при утере, повреждении (невозможно определить индивидуальный номер) бирок (бирки) услуга оказывается в течение 2 (двух) рабочих дней со дня поступления бирок услугодателю с присвоением животному нового индивидуального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 или повреждении бирок у крупного животного – в течение 2 (двух) рабочих дней со дня поступления дубликата навесной бирки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выдает результат оказания государственной услуги услугополучателю – 30 (тридцать) минут.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предоставленные документы и зарегистрировать;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проверить представленные документы, присвоить индивидуальный номер животному, оформить паспорт, дубликат, выписку из ветеринарного паспорта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выдать результат оказания государственной услуги.</w:t>
      </w:r>
    </w:p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некоммерческое акционерное общество "Государственная корпорация "Правительство для граждан" государственная услуга не оказывается.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свидетельства, удостоверенного электронно-цифровой подписью (далее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услуги, заполнение услугополучателем формы (ввод данных) с учетом ее структуры и форматных требований и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на портале срока действия регистрационного свидетельства ЭЦП и отсутствия в списке отозванных (аннулированных)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услугополучателя, полученного из портала в Единой автоматизированной системе управления отраслями агропромышленного комплекса "e-Agriculture" (далее – ИС ЕАСУ);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требованиям указанных в Стандарте;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документах услугополучателя в ИС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услуги, сформированного в ИС ЕАСУ.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услугодателя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паспорта"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1910"/>
        <w:gridCol w:w="1475"/>
        <w:gridCol w:w="21"/>
        <w:gridCol w:w="6900"/>
        <w:gridCol w:w="14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их 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услугополучателем документов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в журнале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индивидуального номера животному, одним из следующих способов: биркование, таврение, чипирование, вносит индивидуальный номер животного в базу данных идентификации сельскохозяйственных животных, оформление паспорта, дубликата, выписки из ветеринарного паспорта либо мотивированный ответ об отказе в оказании государственной услуги.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услугополучателем и до момента получения результата оказания государственной услуги – 1 (один) рабочий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повторной государственной услуге при утере, повреждении (невозможно определить индивидуальный номер) бирок (бирки) оказывается в течение 2 (двух) рабочих дней со дня поступления бирок услугодателю с присвоением животному нового индивидуального номера;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утере или повреждении бирок у крупного животного – в течение 2 (двух) рабочих дней со дня поступления дубликата навесной бирки услугодателю.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паспорта"</w:t>
            </w:r>
          </w:p>
        </w:tc>
      </w:tr>
    </w:tbl>
    <w:bookmarkStart w:name="z1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5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паспорта"</w:t>
            </w:r>
          </w:p>
        </w:tc>
      </w:tr>
    </w:tbl>
    <w:bookmarkStart w:name="z1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идентификации сельскохозяйственных животных,</w:t>
      </w:r>
      <w:r>
        <w:br/>
      </w:r>
      <w:r>
        <w:rPr>
          <w:rFonts w:ascii="Times New Roman"/>
          <w:b/>
          <w:i w:val="false"/>
          <w:color w:val="000000"/>
        </w:rPr>
        <w:t>с выдачей ветеринарного паспорта"</w:t>
      </w:r>
    </w:p>
    <w:bookmarkEnd w:id="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июня 2015 года № 170/6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для занятия деятельностью в сфере ветеринарии"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111/3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для занятия деятельностью в сфере ветеринарии" (далее - государственная услуга) оказывается местным исполнительным органом в лице государственного учреждения "Управление ветеринарии Павлодарской области" (далее - услугодатель).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или бумажная.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и (или) приложения к лицензии, переоформление, дубликат лицензии и (или) приложения к лицензии для занятия деятельностью в сфере ветеринарии,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для занятия деятельностью в сфере ветеринарии",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стандарт).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к услугодателю результат оказания государственной услуги оформляется в электронной форме, распечатывается, подписывается руководителем услугодателя и заверяется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Павлодарской области от 18.04.2019 </w:t>
      </w:r>
      <w:r>
        <w:rPr>
          <w:rFonts w:ascii="Times New Roman"/>
          <w:b w:val="false"/>
          <w:i w:val="false"/>
          <w:color w:val="000000"/>
          <w:sz w:val="28"/>
        </w:rPr>
        <w:t>№ 114/2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являются наличие заявления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 (или) приложения к лицензии – 15 (пятнадцать)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с момента подачи услугополучателем необходимых документов осуществляет прием и их регистрацию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рассматривает входящую документацию, определяет ответственного исполнителя и налагает резолюцию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полноту представленных документов, оформляет лицензию и (или) приложения к лицензии и передает руководству для подписания лицензии либо мотивированный ответ об отказе в оказании государственной услуги в случаях и по основаниям, предусмотренным пунктом 10 стандарта – 12 (двенадцать)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лицензию и направляет ответственному исполнителю для выдачи лицензии услугополучателю либо мотивированный ответ об отказе в оказании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выдает результат оказания государственной услуги услугополучателю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 – 3 (три)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с момента подачи услугополучателем необходимых документов осуществляет прием и их регистрацию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рассматривает входящую документацию, определяет ответственного исполнителя и налагает резолюцию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полноту представленных документов, переоформляет лицензию и (или) приложения к лицензии и передает руководству для подписания лицензии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лицензию и направляет ответственному исполнителю для выдачи лицензии услугополучателю либо мотивированный ответ об отказе в оказании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выдает результат оказания государственной услуги услугополучателю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дубликатов лицензии и (или) приложения к лицензии – 2 (два)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с момента подачи услугополучателем необходимых документов осуществляет прием и их регистрацию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рассматривает входящую документацию, определяет ответственного исполнителя и налагает резолюцию - не более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проверяет полноту представленных документов, оформляет дубликат лицензии и (или) приложения к лицензии и передает руководству для подписания лицензии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лицензию и направляет ответственному исполнителю для выдачи лицензии услугополучателю либо мотивированный ответ об отказе в оказании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выдает результат оказания государственной услуги услугополучателю – 30 (тридцать) минут;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оказания государственной услуги – лицензия и (или) приложения к лицензии, переоформление, дубликат лицензии и (или) приложения к лицензии для занятия деятельностью по проведению ветеринарно-санитарной экспертизы продукции и сырья животного происхождения,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некоммерческое акционерное общество "Государственная корпорация "Правительство для граждан" государственная услуга не оказывается.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оказания государственной услуги с момента сдачи пакета документов услугополучателем на портал: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− 15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− 3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− 2 (два) рабочих дня.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при оказании государственной услуги через портал: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портале электронного правительства (далее – ПЭП) с помощью своего регистрационного свидетельства электронно-цифровой подписи (далее − ЭЦП), которое хранится в интернет-браузере компьютера потребителя (осуществляется для незарегистрированных потребителей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индивидуальный идентификационный номер или бизнес - идентификационный номер (далее -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ПЭП-ом сообщения об отказе в авторизации в связи с имеющимися нарушениями в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потребителем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электронного правительства (далее – ПШЭП), далее информация об оплате поступает в информационную систему государственной базы данных (далее - ИС ГБД "Е-лицензирование");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потребителем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 ЭЦП,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сформированного ПЭП-ом. Электронный документ формируется с использованием ЭЦП уполномоченного лица услугодателя.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ветеринарии"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выдаче лицензии и (или) приложения к лицензии: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776"/>
        <w:gridCol w:w="1822"/>
        <w:gridCol w:w="1240"/>
        <w:gridCol w:w="3250"/>
        <w:gridCol w:w="2224"/>
        <w:gridCol w:w="1372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прием документов и их регистрацию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документов, оформляет лицензию и (или) приложения к лицензии либо мотивированный ответ об отказе в оказании государственной услуги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лицензию либо мотивированный ответ об отказе в оказании государственной услуги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копию заявления о регистрации с указанием даты и времени приема документов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Налагает резолюцию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руководству для подписания лицензии либо мотивированный ответ об отказе в оказании государственной услуги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ответственному исполнителю для выдачи лицензии услугополучателю либо мотивированный ответ об отказе в оказании государственной услуги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(двенадцать) рабочих дней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(пятнадцать)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756"/>
        <w:gridCol w:w="1802"/>
        <w:gridCol w:w="1226"/>
        <w:gridCol w:w="3348"/>
        <w:gridCol w:w="2201"/>
        <w:gridCol w:w="1358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прием документов и их регистрацию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документов, переоформляет лицензию и (или) приложения к лицензии, либо мотивированный ответ об отказе в оказании государственной 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лицензию либо мотивированный ответ об отказе в оказании государственной услуги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услугополучателю копию заявления о регистрации с указанием даты и времени приема документов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Налагает резолюцию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руководству для подписания лицензии либо мотивированный ответ об отказе в оказании государственной 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ответственному исполнителю для выдачи лицензии услугополучателю либо мотивированный ответ об отказе в оказании государственной услуги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(три) рабочих дня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дубликатов лицензии и (или) приложения к лицензии: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738"/>
        <w:gridCol w:w="1783"/>
        <w:gridCol w:w="1344"/>
        <w:gridCol w:w="3312"/>
        <w:gridCol w:w="2177"/>
        <w:gridCol w:w="1344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прием документов и их регистрацию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документов, оформляет дубликат лицензии и (или) приложения к лицензии либо мотивированный ответ об отказе в оказании государственной услуги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лицензию либо мотивированный ответ об отказе в оказании государственной услуги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услугополучателю копию заявления о регистрации с указанием даты и времени приема документов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Налагает резолюцию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руководству для подписания лицензии либо мотивированный ответ об отказе в оказании государственной услуги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ответственному исполнителю для выдачи лицензии услугополучателю либо мотивированный ответ об отказе в оказании государственной услуги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(тридцать) минут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(двух) часов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ветеринарии"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7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5946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ветеринарии"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для занятия деятельностью в сфере ветеринарии"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дубликатов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7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июня 2015 года № 170/6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учетных номеров объектам производства, осуществляющим</w:t>
      </w:r>
      <w:r>
        <w:br/>
      </w:r>
      <w:r>
        <w:rPr>
          <w:rFonts w:ascii="Times New Roman"/>
          <w:b/>
          <w:i w:val="false"/>
          <w:color w:val="000000"/>
        </w:rPr>
        <w:t>выращивание животных, заготовку (убой), хранение, переработку и реализацию</w:t>
      </w:r>
      <w:r>
        <w:br/>
      </w:r>
      <w:r>
        <w:rPr>
          <w:rFonts w:ascii="Times New Roman"/>
          <w:b/>
          <w:i w:val="false"/>
          <w:color w:val="000000"/>
        </w:rPr>
        <w:t>животных, продукции и сырья животного происхождения, а также организациям по</w:t>
      </w:r>
      <w:r>
        <w:br/>
      </w:r>
      <w:r>
        <w:rPr>
          <w:rFonts w:ascii="Times New Roman"/>
          <w:b/>
          <w:i w:val="false"/>
          <w:color w:val="000000"/>
        </w:rPr>
        <w:t>производству, хранению и реализации ветеринарных препаратов, кормов и</w:t>
      </w:r>
      <w:r>
        <w:br/>
      </w:r>
      <w:r>
        <w:rPr>
          <w:rFonts w:ascii="Times New Roman"/>
          <w:b/>
          <w:i w:val="false"/>
          <w:color w:val="000000"/>
        </w:rPr>
        <w:t>кормовых добавок"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111/3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(далее - государственная услуга) оказывается государственным учреждением "Управление ветеринарии Павлодарской области" (далее - услугодатель).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районов и городов областного значения (далее – отделы ветеринарии);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Павлодарской области от 18.04.2019 </w:t>
      </w:r>
      <w:r>
        <w:rPr>
          <w:rFonts w:ascii="Times New Roman"/>
          <w:b w:val="false"/>
          <w:i w:val="false"/>
          <w:color w:val="000000"/>
          <w:sz w:val="28"/>
        </w:rPr>
        <w:t>№ 114/2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подтверждение о присвоении учетного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или переоформление присвоенного учетного номера (далее – подтверждение)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стандарт).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оформляется в электронной форме, распечатывается, подписывается и заверяется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(далее- ЭЦП) уполномоченного лица услугодателя.</w:t>
      </w:r>
    </w:p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являются наличие заявления и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ее выполнения: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канцелярия отделов ветеринарии с момента подачи услугополучателем необходимых документов осуществляет прием и их регистрацию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руководство отделов ветеринарии рассматривает входящую документацию, определяет ответственного исполнителя и налагает резолюцию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отделов ветеринарии проверяет полноту представленных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запрос услугодателю о присвоении учетного номера либо готовит мотивированный ответ об отказе по основаниям, предусмотренным пунктом 10 стандарта –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ветеринарии Павлодарской области" со дня поступления пакета документов выносит подтверждение о присвоении учетного номера и направляет в отдел ветеринарии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отделов ветеринарии в течение 1(одного) рабочего дня с момента подтверждения направляет его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и/или организационно-правовой формы и не повлекшее изменение вида, осуществляемой деятельности объекта производства, услугодатель переоформляет учетный номер и выдает подтверждение – в течение 5 (пяти)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отделов ветеринарии с момента подачи услугополучателем необходимых документов осуществляет прием и их регистрацию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отделов ветеринарии рассматривает входящую документацию, определяет ответственного исполнителя и налагает резолюцию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отделов ветеринарии проверяет полноту представленных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запрос услугодателю о присвоении учетного номера либо готовит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2 (двух)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ветеринарии Павлодарской области" со дня поступления пакета документов выносит подтверждение о присвоении учетного номера и направляет в отдел ветеринарии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отделов ветеринарии в течение 6 (шести) часов с момента подтверждения направляет его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вида деятельности объекта производства проходит повторную процедуру присвоения учетного номера в сроки, установленные стандартом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убойные площадки для подтверждения имеющегося учетного номера проходят повторную процедуру присвоения учетного номера в сроки, установленные стандартом государственной услуги.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оказания государственной услуги является подтверждение о присвоении учетного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или переоформление присвоенного учетного номера (далее – подтверждение), либо мотивированный ответ об отказе в оказании государственной услуги.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отделов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отделов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отделов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услугодатель.</w:t>
      </w:r>
    </w:p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8"/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некоммерческое акционерное общество "Государственная корпорация "Правительство для граждан" государственная услуга не оказывается.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подразделение местного исполнительного органа района (города областного значения) осуществляющего деятельность в области ветеринарии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и/или организационно-правовой формы и не повлекшее изменение вида, осуществляемой деятельности объекта производства, услугодатель переоформляет учетный номер и выдает подтверждение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свидетельства, удостоверенного электронно-цифровой подписью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 полученного из портала в Единой автоматизированной системе управления отраслями агропромышленного комплекса "e-Agriculture" (далее - ИС ЕАСУ);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документов услугополучателя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документах услугополучателя в ИС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в ИС ЕАСУ.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услугодателя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добавок"</w:t>
            </w:r>
          </w:p>
        </w:tc>
      </w:tr>
    </w:tbl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 в соответствии с постановлением акимата Павлодарской области от 18.04.2019 </w:t>
      </w:r>
      <w:r>
        <w:rPr>
          <w:rFonts w:ascii="Times New Roman"/>
          <w:b w:val="false"/>
          <w:i w:val="false"/>
          <w:color w:val="ff0000"/>
          <w:sz w:val="28"/>
        </w:rPr>
        <w:t>№ 114/2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добавок"</w:t>
            </w:r>
          </w:p>
        </w:tc>
      </w:tr>
    </w:tbl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001"/>
        <w:gridCol w:w="1546"/>
        <w:gridCol w:w="1246"/>
        <w:gridCol w:w="3865"/>
        <w:gridCol w:w="1700"/>
        <w:gridCol w:w="1399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отделов ветеринарии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отделов ветеринарии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отделов ветеринарии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Услугодатель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отделов ветеринарии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их регистрация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 и налагает резолюцию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полноту представленных документов направляет запрос услугодателю либо готовит мотивированный ответ об отказе по основаниям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Подтверждает о присвоении учетного номера и направляет в отдел ветеринарии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подтверждения направляет его услугополучателю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их регистрация в области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запрос услугодателю о присвоении учетного номера, либо готовит мотивированный ответ об отказе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подтверждение учетного номера и направляет в отдел ветеринарии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результата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(одного) часа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(семь)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изменения наименования и/или организационно-правовой формы и не повлекшее изменение вида осуществляемой деятельности объекта производства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1977"/>
        <w:gridCol w:w="1527"/>
        <w:gridCol w:w="1231"/>
        <w:gridCol w:w="3818"/>
        <w:gridCol w:w="1680"/>
        <w:gridCol w:w="1531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отделов ветеринарии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отделов ветеринарии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отделов ветеринарии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отделов ветеринарии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их регистрация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 и налагает резолюцию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полноту представленных документов направляет запрос услугодателю либо готовит мотивированный ответ об отказе по основаниям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Подтверждает о присвоении учетного номера и направляет в отдел ветеринарии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подтверждения направляет его услугополучателю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их регистрация в области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запрос услугодателю о присвоении учетного номера, либо готовит мотивированный ответ об отказе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подтверждение учетного номера и направляет в отдел ветеринарии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(тридцать) минут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(одного) часа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(шести) 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добавок"</w:t>
            </w:r>
          </w:p>
        </w:tc>
      </w:tr>
    </w:tbl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9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683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объектам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выращение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заготовку 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 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по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добавок"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учетных номеров объектам производства, осуществляющим</w:t>
      </w:r>
      <w:r>
        <w:br/>
      </w:r>
      <w:r>
        <w:rPr>
          <w:rFonts w:ascii="Times New Roman"/>
          <w:b/>
          <w:i w:val="false"/>
          <w:color w:val="000000"/>
        </w:rPr>
        <w:t>выращивание животных, заготовку (убой), хранение, переработку и реализацию</w:t>
      </w:r>
      <w:r>
        <w:br/>
      </w:r>
      <w:r>
        <w:rPr>
          <w:rFonts w:ascii="Times New Roman"/>
          <w:b/>
          <w:i w:val="false"/>
          <w:color w:val="000000"/>
        </w:rPr>
        <w:t>животных, продукции и сырья животного происхождения, а также организациям</w:t>
      </w:r>
      <w:r>
        <w:br/>
      </w:r>
      <w:r>
        <w:rPr>
          <w:rFonts w:ascii="Times New Roman"/>
          <w:b/>
          <w:i w:val="false"/>
          <w:color w:val="000000"/>
        </w:rPr>
        <w:t>по производству, хранению и реализации ветеринарных препаратов,</w:t>
      </w:r>
      <w:r>
        <w:br/>
      </w:r>
      <w:r>
        <w:rPr>
          <w:rFonts w:ascii="Times New Roman"/>
          <w:b/>
          <w:i w:val="false"/>
          <w:color w:val="000000"/>
        </w:rPr>
        <w:t xml:space="preserve">кормов и кормовых добавок"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9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июня 2015 года № 170/6</w:t>
            </w:r>
          </w:p>
        </w:tc>
      </w:tr>
    </w:tbl>
    <w:bookmarkStart w:name="z11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ветеринарно-санитарного заключения на объекты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ветеринарно-санитарного контроля и надзора"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18.04.2019 </w:t>
      </w:r>
      <w:r>
        <w:rPr>
          <w:rFonts w:ascii="Times New Roman"/>
          <w:b w:val="false"/>
          <w:i w:val="false"/>
          <w:color w:val="ff0000"/>
          <w:sz w:val="28"/>
        </w:rPr>
        <w:t>№ 114/2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ветеринарно-санитарного заключения на объекты государственного ветеринарно-санитарного контроля и надзора" оказывается государственным ветеринарным врачом на основании списка, утвержденного местными исполнительными органами районов и городов Павлодарской области (далее – услугодатель).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местные исполнительные органы районов и городов областного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ветеринарно-санитарное заключение о соответствии объекта ветеринарным (ветеринарно-санитарным) правилам и требованиям или о несоответствии объекта ветеринарным (ветеринарно-санитарным) правилам и требованиям с рекомендацией об устранении выявленных нарушений (далее – ветеринарно-санитарное заключение)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(зарегистрирован в Реестре государственной регистрации нормативных правовых актов за № 11959) (далее – Стандарт).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Ветеринарно-санитарное заключение оформляется в электронной форме, распечатывается на бланке, подписывается услугодателем и заверяется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получения ветеринарно-санитарного заключения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12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услугополучателем необходимых документов осуществляет прием и их регистрацию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предоставленные документы и определяет ответственного исполнителя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неполного пакета документов дает письменный мотивированный ответ об отказе в оказании государственной услуги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пакете документов ответственный исполнитель в течение 2 (двух)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органы правовой статистики за сутки до обследования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обследование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объекта представленным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объекта ветеринарным (ветеринарно-санитарным)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акт и вносит на рассмотрение руководителю услугодателя и государственному ветеринарному врачу для принятия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результат оказания государственной услуги – 30 (тридцать) минут.</w:t>
      </w:r>
    </w:p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предоставленные документы и зарегистрировать;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проверить полноту представленных документов, оформить ветеринарно-санитарное заключение и составить акт либо подготовить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выдать результат оказания государственной услуги.</w:t>
      </w:r>
    </w:p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0"/>
    <w:bookmarkStart w:name="z12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некоммерческое акционерное общество "Государственная корпорация "Правительство для граждан" государственная услуга не оказывается.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услугополучателем услугодателю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свидетельства, удостоверенного электронно-цифровой подписью (далее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услуги, заполнение услугополучателем формы (ввод данных) с учетом ее структуры и форматных требований и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обработка услугодателем заявления услугополучателя полученного из портала в Единой автоматизированной системе управления отраслями агропромышленного комплекса "e-Agriculture" (далее – ИС ЕАСУ);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требованиям указанных в Стандарте;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документах услугополучателя в ИС ЕАСУ;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оказания услуги, сформированного в ИС ЕАСУ.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услугодателя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ветеринарно-санитарного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3874"/>
        <w:gridCol w:w="7657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уполномоченного органа 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"Ветеринарная станция города Павлодара" отдела ветеринарии города Павлодара, акимата города Павлодара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Камзина, дом 352/1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vetpavlodar@mail.ru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8(7182) 577385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"Ветеринарная станция города Экибастуза" отдела ветеринарии акимата города Экибастуза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Гридина, дом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gorvet 888@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8(7187) 752553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"Ветеринарная станция города Аксу" акимата города Аксу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Вокзальная, дом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Aksuvetstanciya@mail.ru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8(71837) 68693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"Ветеринарная станция Актогайского района" отдела ветеринарии акимата Актогайского района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Приреченск,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22 Партсъезд, дом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vet.stanciya@mail.ru,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8(71841)24388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служба Баянаульского района" отдела ветеринарии Баянаульского района, акимата Баянаульского района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Баянаул,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Маргулана, дом1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bayanvetsluzhba@mail.ru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тел.8(71840) 91109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Железинского района, акимата Железинского района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Чкалова, дом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emai:vet-compani @ 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8(71831) 21558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"Ветеринарная станция"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"Отдела ветеринарии Иртышского района" акимата Иртышского района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 улица Интернациональная, дом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vetirt@mail.ru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тел.8(71832) 24779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"Ветеринарная станция района Тереңкөл"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Тереңкөл,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Байтурсынова, дом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Kachvetstan@mail.ru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8(71833) 24314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"Ветеринарная служба района Аққулы" отдела ветеринарии районаАққулы, акимата района Аққулы      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Аққулы,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Амангелды, дом 84а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emai: akkuvet@mail.ru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8(71839) 79180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 Майского района" государственного учреждения "Отдела ветеринарии Майского района", акимата Майского района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 Казбек би, дом 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email:vets12@mail.ru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8(71838) 91906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"Ветсервис" отдела ветеринарии Павлодарского района, акимата Павлодарского района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Толстого, дом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 kqpvetservis@mail.ru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8(7182) 618995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отдела ветеринарии Успенского района, акимата Успенского района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 улица 10 лет Независимости, дом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email:vestancij2012@mail.ru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8(71834) 91531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"Щербактинская районная ветеринарная станция", акимата Щербактинского района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Щербакты,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Веткомплекс, дом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emai: otdel_veterinariya@mail.ru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8(71836) 23509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13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1243"/>
        <w:gridCol w:w="866"/>
        <w:gridCol w:w="900"/>
        <w:gridCol w:w="4812"/>
        <w:gridCol w:w="3087"/>
        <w:gridCol w:w="961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документы, определяет ответственного исполнителя и налагает резолюцию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документов, в случае неполного пакета документов дает письменный мотивированный ответ об отказе; при полном пакете документов: уведомляет органы правовой статистики; проводит обследование объекта; проверяет соответствие объекта представленным документам; проверяет соответствие объекта ветеринарным (ветеринарно-санитарным) правилам; составляет акт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решение о выдаче ветеринарно-санитарного заключения о соответствии объекта и несоответствии объекта ветеринарным (ветеринарно-санитарным) правилам и требованиям либо подписывает мотивированный ответ об отказе в оказании государственной услуги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руководителю услугодателя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ответственному исполнителю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руководителю услугодателя документы для принятия решения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ветеринарно-санитарное заключение либо мотивированный ответ об отказе в оказании государственной услуги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результат оказания государственной услуги </w:t>
            </w:r>
          </w:p>
        </w:tc>
      </w:tr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(тридцать)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минут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полном пакете документов –2 (два)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неполном – 2 (два)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рабочих дня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13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bookmarkEnd w:id="1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надзора"</w:t>
            </w:r>
          </w:p>
        </w:tc>
      </w:tr>
    </w:tbl>
    <w:bookmarkStart w:name="z13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ветеринарно-санитарного заключения на объекты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ветеринарно-санитарного контроля и надзора"</w:t>
      </w:r>
    </w:p>
    <w:bookmarkEnd w:id="1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июня 2015 года № 170/6</w:t>
            </w:r>
          </w:p>
        </w:tc>
      </w:tr>
    </w:tbl>
    <w:bookmarkStart w:name="z14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физических и юридических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предпринимательскую деятельность в области ветеринарии"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Павлодарской области от 18.04.2019 </w:t>
      </w:r>
      <w:r>
        <w:rPr>
          <w:rFonts w:ascii="Times New Roman"/>
          <w:b w:val="false"/>
          <w:i w:val="false"/>
          <w:color w:val="ff0000"/>
          <w:sz w:val="28"/>
        </w:rPr>
        <w:t>№ 114/2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