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02e8" w14:textId="18f0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регистрации актов гражданского состояния города Павлодара"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10 марта 2015 года № 274/5. Зарегистрировано Департаментом юстиции Павлодарской области 18 марта 2015 года № 4375. Утратило силу постановлением акимата города Павлодара Павлодарской области от 10 апреля 2017 года № 391/12 (вводится в действие со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Павлодара Павлодарской области от 10.04.2017 № 391/12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города Павлодара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регистрации актов гражданского состояния города Павлодара". </w:t>
      </w:r>
      <w:r>
        <w:br/>
      </w:r>
      <w:r>
        <w:rPr>
          <w:rFonts w:ascii="Times New Roman"/>
          <w:b w:val="false"/>
          <w:i w:val="false"/>
          <w:color w:val="000000"/>
          <w:sz w:val="28"/>
        </w:rPr>
        <w:t>
      </w:t>
      </w:r>
      <w:r>
        <w:rPr>
          <w:rFonts w:ascii="Times New Roman"/>
          <w:b w:val="false"/>
          <w:i w:val="false"/>
          <w:color w:val="000000"/>
          <w:sz w:val="28"/>
        </w:rPr>
        <w:t xml:space="preserve">2. Государственному учреждению "Аппарат акима города Павлодара" принять необходимые меры, вытекающие из настоящего постановления,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курирующего заместителя акима города.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города Павлодара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Павлодара</w:t>
            </w:r>
            <w:r>
              <w:br/>
            </w:r>
            <w:r>
              <w:rPr>
                <w:rFonts w:ascii="Times New Roman"/>
                <w:b w:val="false"/>
                <w:i w:val="false"/>
                <w:color w:val="000000"/>
                <w:sz w:val="20"/>
              </w:rPr>
              <w:t>от "10" марта 2015 года № 274/5</w:t>
            </w:r>
          </w:p>
        </w:tc>
      </w:tr>
    </w:tbl>
    <w:bookmarkStart w:name="z7"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"Отдел регистрации актов гражданского состояния города Павлодара"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регистрации актов гражданского состояния города Павлодара" является государственным органом Республики Казахстан, осуществляющим руководство в сфере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"Отдел регистрации актов гражданского состояния города Павлодара" не имеет ведомств. </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"Отдел регистрации актов гражданского состояния города Павлодара"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регистрации актов гражданского состояния города Павлодара"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регистрации актов гражданского состояния города Павлодара"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регистрации актов гражданского состояния города Павлодара"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"Отдел регистрации актов гражданского состояния города Павлодара"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регистрации актов гражданского состояния города Павлодара"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"Отдел регистрации актов гражданского состояния города Павлодара"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Республика Казахстан, Павлодарская область, 140000, город Павлодар, улица Исиналиева, 24.</w:t>
      </w:r>
      <w:r>
        <w:br/>
      </w:r>
      <w:r>
        <w:rPr>
          <w:rFonts w:ascii="Times New Roman"/>
          <w:b w:val="false"/>
          <w:i w:val="false"/>
          <w:color w:val="000000"/>
          <w:sz w:val="28"/>
        </w:rPr>
        <w:t>
      10.</w:t>
      </w:r>
      <w:r>
        <w:rPr>
          <w:rFonts w:ascii="Times New Roman"/>
          <w:b w:val="false"/>
          <w:i w:val="false"/>
          <w:color w:val="000000"/>
          <w:sz w:val="28"/>
        </w:rPr>
        <w:t xml:space="preserve"> Режим работы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понедельник-пятница с 9.00 часов до 18.30 часов, обеденный перерыв с 13.00 часов до 14.30 часов, выходные дни: суббота-воскресенье.</w:t>
      </w:r>
      <w:r>
        <w:br/>
      </w:r>
      <w:r>
        <w:rPr>
          <w:rFonts w:ascii="Times New Roman"/>
          <w:b w:val="false"/>
          <w:i w:val="false"/>
          <w:color w:val="000000"/>
          <w:sz w:val="28"/>
        </w:rPr>
        <w:t>
      11.</w:t>
      </w:r>
      <w:r>
        <w:rPr>
          <w:rFonts w:ascii="Times New Roman"/>
          <w:b w:val="false"/>
          <w:i w:val="false"/>
          <w:color w:val="000000"/>
          <w:sz w:val="28"/>
        </w:rPr>
        <w:t xml:space="preserve"> Полное наименование государственного органа на государственном языке: "Павлодар қаласының азаматтық хал актілерін тіркеу бөлімі" мемлекеттік мекемесі;</w:t>
      </w:r>
      <w:r>
        <w:br/>
      </w:r>
      <w:r>
        <w:rPr>
          <w:rFonts w:ascii="Times New Roman"/>
          <w:b w:val="false"/>
          <w:i w:val="false"/>
          <w:color w:val="000000"/>
          <w:sz w:val="28"/>
        </w:rPr>
        <w:t>
      на русском языке: Государственное учреждение "Отдел регистрации актов гражданского состояния города Павлодара".</w:t>
      </w:r>
      <w:r>
        <w:br/>
      </w:r>
      <w:r>
        <w:rPr>
          <w:rFonts w:ascii="Times New Roman"/>
          <w:b w:val="false"/>
          <w:i w:val="false"/>
          <w:color w:val="000000"/>
          <w:sz w:val="28"/>
        </w:rPr>
        <w:t>
      12.</w:t>
      </w:r>
      <w:r>
        <w:rPr>
          <w:rFonts w:ascii="Times New Roman"/>
          <w:b w:val="false"/>
          <w:i w:val="false"/>
          <w:color w:val="000000"/>
          <w:sz w:val="28"/>
        </w:rPr>
        <w:t xml:space="preserve"> Учредителем государственного учреждения ""Отдел регистрации актов гражданского состояния города Павлодара" является государство, в лице акимата города Палодара. </w:t>
      </w:r>
      <w:r>
        <w:br/>
      </w:r>
      <w:r>
        <w:rPr>
          <w:rFonts w:ascii="Times New Roman"/>
          <w:b w:val="false"/>
          <w:i w:val="false"/>
          <w:color w:val="000000"/>
          <w:sz w:val="28"/>
        </w:rPr>
        <w:t xml:space="preserve">
      13. </w:t>
      </w:r>
      <w:r>
        <w:rPr>
          <w:rFonts w:ascii="Times New Roman"/>
          <w:b w:val="false"/>
          <w:i w:val="false"/>
          <w:color w:val="000000"/>
          <w:sz w:val="28"/>
        </w:rPr>
        <w:t xml:space="preserve">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xml:space="preserve">
      14. </w:t>
      </w:r>
      <w:r>
        <w:rPr>
          <w:rFonts w:ascii="Times New Roman"/>
          <w:b w:val="false"/>
          <w:i w:val="false"/>
          <w:color w:val="000000"/>
          <w:sz w:val="28"/>
        </w:rPr>
        <w:t>Финансирование деятельности государственного учреждения "Отдел регистрации актов гражданского состояния города Павлодара" осуществляется из местного бюджета.</w:t>
      </w:r>
      <w:r>
        <w:br/>
      </w:r>
      <w:r>
        <w:rPr>
          <w:rFonts w:ascii="Times New Roman"/>
          <w:b w:val="false"/>
          <w:i w:val="false"/>
          <w:color w:val="000000"/>
          <w:sz w:val="28"/>
        </w:rPr>
        <w:t>
      15.</w:t>
      </w:r>
      <w:r>
        <w:rPr>
          <w:rFonts w:ascii="Times New Roman"/>
          <w:b w:val="false"/>
          <w:i w:val="false"/>
          <w:color w:val="000000"/>
          <w:sz w:val="28"/>
        </w:rPr>
        <w:t xml:space="preserve"> Государственному учреждению "Отдел регистрации актов гражданского состояния города Павлодара"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Если государственному учреждению "Отдел регистрации актов гражданского состояния города Павлодара"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Миссия, цель, предмет деятельности, основные задачи, функции,</w:t>
      </w:r>
      <w:r>
        <w:br/>
      </w:r>
      <w:r>
        <w:rPr>
          <w:rFonts w:ascii="Times New Roman"/>
          <w:b/>
          <w:i w:val="false"/>
          <w:color w:val="000000"/>
        </w:rPr>
        <w:t>права и обязанности государственного учреждения</w:t>
      </w:r>
      <w:r>
        <w:br/>
      </w:r>
      <w:r>
        <w:rPr>
          <w:rFonts w:ascii="Times New Roman"/>
          <w:b/>
          <w:i w:val="false"/>
          <w:color w:val="000000"/>
        </w:rPr>
        <w:t>"Отдел регистрации актов гражданского состояния города Павлодара"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Миссия: государственное учреждение "Отдел регистрации актов гражданского состояния города Павлодара" входит в единую систему исполнительных органов города и является государственным органом, осуществляющим в пределах своей компетенции реализацию государственной политики в области регистрации актов гражданского состояния. </w:t>
      </w:r>
      <w:r>
        <w:br/>
      </w:r>
      <w:r>
        <w:rPr>
          <w:rFonts w:ascii="Times New Roman"/>
          <w:b w:val="false"/>
          <w:i w:val="false"/>
          <w:color w:val="000000"/>
          <w:sz w:val="28"/>
        </w:rPr>
        <w:t xml:space="preserve">
      17. </w:t>
      </w:r>
      <w:r>
        <w:rPr>
          <w:rFonts w:ascii="Times New Roman"/>
          <w:b w:val="false"/>
          <w:i w:val="false"/>
          <w:color w:val="000000"/>
          <w:sz w:val="28"/>
        </w:rPr>
        <w:t>Целью государственного учреждения "Отдел регистрации актов гражданского состояния города Павлодара" является осуществление реализации государственной политики в сфере регистрации актов гражданского состояния на территории города Павлодара.</w:t>
      </w:r>
      <w:r>
        <w:br/>
      </w:r>
      <w:r>
        <w:rPr>
          <w:rFonts w:ascii="Times New Roman"/>
          <w:b w:val="false"/>
          <w:i w:val="false"/>
          <w:color w:val="000000"/>
          <w:sz w:val="28"/>
        </w:rPr>
        <w:t>
      18.</w:t>
      </w:r>
      <w:r>
        <w:rPr>
          <w:rFonts w:ascii="Times New Roman"/>
          <w:b w:val="false"/>
          <w:i w:val="false"/>
          <w:color w:val="000000"/>
          <w:sz w:val="28"/>
        </w:rPr>
        <w:t xml:space="preserve"> Предметом деятельности государственного учреждения "Отдел регистрации актов гражданского состояния города Павлодара" является осуществление на городском уровне государственной политики в области регистрации актов гражданского состояния. </w:t>
      </w:r>
      <w:r>
        <w:br/>
      </w:r>
      <w:r>
        <w:rPr>
          <w:rFonts w:ascii="Times New Roman"/>
          <w:b w:val="false"/>
          <w:i w:val="false"/>
          <w:color w:val="000000"/>
          <w:sz w:val="28"/>
        </w:rPr>
        <w:t>
      19.</w:t>
      </w:r>
      <w:r>
        <w:rPr>
          <w:rFonts w:ascii="Times New Roman"/>
          <w:b w:val="false"/>
          <w:i w:val="false"/>
          <w:color w:val="000000"/>
          <w:sz w:val="28"/>
        </w:rPr>
        <w:t xml:space="preserve"> Задачи:</w:t>
      </w:r>
      <w:r>
        <w:br/>
      </w:r>
      <w:r>
        <w:rPr>
          <w:rFonts w:ascii="Times New Roman"/>
          <w:b w:val="false"/>
          <w:i w:val="false"/>
          <w:color w:val="000000"/>
          <w:sz w:val="28"/>
        </w:rPr>
        <w:t xml:space="preserve">
      1)  формирование и реализация государственной политики в сфере осуществления государственной регистрации актов гражданского состояния; </w:t>
      </w:r>
      <w:r>
        <w:br/>
      </w:r>
      <w:r>
        <w:rPr>
          <w:rFonts w:ascii="Times New Roman"/>
          <w:b w:val="false"/>
          <w:i w:val="false"/>
          <w:color w:val="000000"/>
          <w:sz w:val="28"/>
        </w:rPr>
        <w:t>
      2)  оказание государственных услуг по вопросам государственной регистрации актов гражданского состояния;</w:t>
      </w:r>
      <w:r>
        <w:br/>
      </w:r>
      <w:r>
        <w:rPr>
          <w:rFonts w:ascii="Times New Roman"/>
          <w:b w:val="false"/>
          <w:i w:val="false"/>
          <w:color w:val="000000"/>
          <w:sz w:val="28"/>
        </w:rPr>
        <w:t xml:space="preserve">
      3)  разработка и реализация комплекса социально-экономических задач и городских программ в области оказания услуг по вопросам государственной регистрации актов гражданского состояния; </w:t>
      </w:r>
      <w:r>
        <w:br/>
      </w:r>
      <w:r>
        <w:rPr>
          <w:rFonts w:ascii="Times New Roman"/>
          <w:b w:val="false"/>
          <w:i w:val="false"/>
          <w:color w:val="000000"/>
          <w:sz w:val="28"/>
        </w:rPr>
        <w:t xml:space="preserve">
      4)  способствование развитию системы государственных услуг по вопросам государственной регистрации актов гражданского состояния; </w:t>
      </w:r>
      <w:r>
        <w:br/>
      </w:r>
      <w:r>
        <w:rPr>
          <w:rFonts w:ascii="Times New Roman"/>
          <w:b w:val="false"/>
          <w:i w:val="false"/>
          <w:color w:val="000000"/>
          <w:sz w:val="28"/>
        </w:rPr>
        <w:t>
      5)  взаимодействие с иными учреждениями города в сфере регистрации актов гражданского состояния.</w:t>
      </w:r>
      <w:r>
        <w:br/>
      </w:r>
      <w:r>
        <w:rPr>
          <w:rFonts w:ascii="Times New Roman"/>
          <w:b w:val="false"/>
          <w:i w:val="false"/>
          <w:color w:val="000000"/>
          <w:sz w:val="28"/>
        </w:rPr>
        <w:t xml:space="preserve">
      20. </w:t>
      </w:r>
      <w:r>
        <w:rPr>
          <w:rFonts w:ascii="Times New Roman"/>
          <w:b w:val="false"/>
          <w:i w:val="false"/>
          <w:color w:val="000000"/>
          <w:sz w:val="28"/>
        </w:rPr>
        <w:t>Функции:</w:t>
      </w:r>
      <w:r>
        <w:br/>
      </w:r>
      <w:r>
        <w:rPr>
          <w:rFonts w:ascii="Times New Roman"/>
          <w:b w:val="false"/>
          <w:i w:val="false"/>
          <w:color w:val="000000"/>
          <w:sz w:val="28"/>
        </w:rPr>
        <w:t>
      1)  осуществление государственной регистрации актов гражданского состояния;</w:t>
      </w:r>
      <w:r>
        <w:br/>
      </w:r>
      <w:r>
        <w:rPr>
          <w:rFonts w:ascii="Times New Roman"/>
          <w:b w:val="false"/>
          <w:i w:val="false"/>
          <w:color w:val="000000"/>
          <w:sz w:val="28"/>
        </w:rPr>
        <w:t>
      2)  рассмотрение обращений физических и юридических лиц в пределах своей компетенции в порядке и сроки, установленные законодательством Республики Казахстан;</w:t>
      </w:r>
      <w:r>
        <w:br/>
      </w:r>
      <w:r>
        <w:rPr>
          <w:rFonts w:ascii="Times New Roman"/>
          <w:b w:val="false"/>
          <w:i w:val="false"/>
          <w:color w:val="000000"/>
          <w:sz w:val="28"/>
        </w:rPr>
        <w:t>
      3)  проведение конференций, совещаний, семинаров, конкурсов по вопросам государственной регистрации актов гражданского состояния;</w:t>
      </w:r>
      <w:r>
        <w:br/>
      </w:r>
      <w:r>
        <w:rPr>
          <w:rFonts w:ascii="Times New Roman"/>
          <w:b w:val="false"/>
          <w:i w:val="false"/>
          <w:color w:val="000000"/>
          <w:sz w:val="28"/>
        </w:rPr>
        <w:t xml:space="preserve">
      4)  осуществление иных функций, предусмотренных законодательством. </w:t>
      </w:r>
      <w:r>
        <w:br/>
      </w:r>
      <w:r>
        <w:rPr>
          <w:rFonts w:ascii="Times New Roman"/>
          <w:b w:val="false"/>
          <w:i w:val="false"/>
          <w:color w:val="000000"/>
          <w:sz w:val="28"/>
        </w:rPr>
        <w:t>
      21.</w:t>
      </w:r>
      <w:r>
        <w:rPr>
          <w:rFonts w:ascii="Times New Roman"/>
          <w:b w:val="false"/>
          <w:i w:val="false"/>
          <w:color w:val="000000"/>
          <w:sz w:val="28"/>
        </w:rPr>
        <w:t xml:space="preserve"> Права и обязанности:</w:t>
      </w:r>
      <w:r>
        <w:br/>
      </w:r>
      <w:r>
        <w:rPr>
          <w:rFonts w:ascii="Times New Roman"/>
          <w:b w:val="false"/>
          <w:i w:val="false"/>
          <w:color w:val="000000"/>
          <w:sz w:val="28"/>
        </w:rPr>
        <w:t>
      Права:</w:t>
      </w:r>
      <w:r>
        <w:br/>
      </w:r>
      <w:r>
        <w:rPr>
          <w:rFonts w:ascii="Times New Roman"/>
          <w:b w:val="false"/>
          <w:i w:val="false"/>
          <w:color w:val="000000"/>
          <w:sz w:val="28"/>
        </w:rPr>
        <w:t>
      1)  запрашивать и получать в установленный срок от структурных, территориальных подразделений информацию и материалы, необходимые для осуществления возложенных на отдел функций и задач;</w:t>
      </w:r>
      <w:r>
        <w:br/>
      </w:r>
      <w:r>
        <w:rPr>
          <w:rFonts w:ascii="Times New Roman"/>
          <w:b w:val="false"/>
          <w:i w:val="false"/>
          <w:color w:val="000000"/>
          <w:sz w:val="28"/>
        </w:rPr>
        <w:t>
      2)  принимать участие на совещаниях в государственных органах и иных организациях по вопросам, затрагивающим интересы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3)  осуществлять по поручению руководства взаимодействие с правоохранительными и иными государственными органами по вопросам осуществления возложенных на государственное учреждения "Отдел регистрации актов гражданского состояния города Павлодара" функций и задач;</w:t>
      </w:r>
      <w:r>
        <w:br/>
      </w:r>
      <w:r>
        <w:rPr>
          <w:rFonts w:ascii="Times New Roman"/>
          <w:b w:val="false"/>
          <w:i w:val="false"/>
          <w:color w:val="000000"/>
          <w:sz w:val="28"/>
        </w:rPr>
        <w:t>
      4)  создание, реорганизация и ликвидация в порядке, установленном законодательством Республики Казахстан, государственных организаций;</w:t>
      </w:r>
      <w:r>
        <w:br/>
      </w:r>
      <w:r>
        <w:rPr>
          <w:rFonts w:ascii="Times New Roman"/>
          <w:b w:val="false"/>
          <w:i w:val="false"/>
          <w:color w:val="000000"/>
          <w:sz w:val="28"/>
        </w:rPr>
        <w:t>
      5)  осуществление иных прав, предусмотренных действующими законодательными актами.</w:t>
      </w:r>
      <w:r>
        <w:br/>
      </w:r>
      <w:r>
        <w:rPr>
          <w:rFonts w:ascii="Times New Roman"/>
          <w:b w:val="false"/>
          <w:i w:val="false"/>
          <w:color w:val="000000"/>
          <w:sz w:val="28"/>
        </w:rPr>
        <w:t>
      Обязанности:</w:t>
      </w:r>
      <w:r>
        <w:br/>
      </w:r>
      <w:r>
        <w:rPr>
          <w:rFonts w:ascii="Times New Roman"/>
          <w:b w:val="false"/>
          <w:i w:val="false"/>
          <w:color w:val="000000"/>
          <w:sz w:val="28"/>
        </w:rPr>
        <w:t>
      1)  осуществлять свою деятельность согласно действующему законодательству Республики Казахстан;</w:t>
      </w:r>
      <w:r>
        <w:br/>
      </w:r>
      <w:r>
        <w:rPr>
          <w:rFonts w:ascii="Times New Roman"/>
          <w:b w:val="false"/>
          <w:i w:val="false"/>
          <w:color w:val="000000"/>
          <w:sz w:val="28"/>
        </w:rPr>
        <w:t>
      2)  обеспечивать исполнительскую и трудовую дисциплину, надлежащие условия труда в соответствии с законодательством Республики Казахстан;</w:t>
      </w:r>
      <w:r>
        <w:br/>
      </w:r>
      <w:r>
        <w:rPr>
          <w:rFonts w:ascii="Times New Roman"/>
          <w:b w:val="false"/>
          <w:i w:val="false"/>
          <w:color w:val="000000"/>
          <w:sz w:val="28"/>
        </w:rPr>
        <w:t>
      3)  исполнять поручения от вышестоящих государственных органов или руководства по вопросам, отнесенным к компетенции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xml:space="preserve">
      4)  обеспечивать организацию работы отдела и ее совершенствование, в том числе по вопросам взаимодействия с другими структурными и территориальными, а также иными подразделениями; </w:t>
      </w:r>
      <w:r>
        <w:br/>
      </w:r>
      <w:r>
        <w:rPr>
          <w:rFonts w:ascii="Times New Roman"/>
          <w:b w:val="false"/>
          <w:i w:val="false"/>
          <w:color w:val="000000"/>
          <w:sz w:val="28"/>
        </w:rPr>
        <w:t>
      5)  заниматься на системной основе повышением квалификации сотрудников отдела;</w:t>
      </w:r>
      <w:r>
        <w:br/>
      </w:r>
      <w:r>
        <w:rPr>
          <w:rFonts w:ascii="Times New Roman"/>
          <w:b w:val="false"/>
          <w:i w:val="false"/>
          <w:color w:val="000000"/>
          <w:sz w:val="28"/>
        </w:rPr>
        <w:t>
      6)  оказывать государственные услуги в сфере регистрации актов гражданского состояния;</w:t>
      </w:r>
      <w:r>
        <w:br/>
      </w:r>
      <w:r>
        <w:rPr>
          <w:rFonts w:ascii="Times New Roman"/>
          <w:b w:val="false"/>
          <w:i w:val="false"/>
          <w:color w:val="000000"/>
          <w:sz w:val="28"/>
        </w:rPr>
        <w:t>
      7)  осуществлять иные обязанности, предусмотренные действующими законодательными актами.</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Организация деятельности государственного учреждения</w:t>
      </w:r>
      <w:r>
        <w:br/>
      </w:r>
      <w:r>
        <w:rPr>
          <w:rFonts w:ascii="Times New Roman"/>
          <w:b/>
          <w:i w:val="false"/>
          <w:color w:val="000000"/>
        </w:rPr>
        <w:t>"Отдел регистрации актов гражданского состояния города Павлодара"</w:t>
      </w:r>
    </w:p>
    <w:bookmarkEnd w:id="3"/>
    <w:p>
      <w:pPr>
        <w:spacing w:after="0"/>
        <w:ind w:left="0"/>
        <w:jc w:val="left"/>
      </w:pPr>
      <w:r>
        <w:rPr>
          <w:rFonts w:ascii="Times New Roman"/>
          <w:b w:val="false"/>
          <w:i w:val="false"/>
          <w:color w:val="000000"/>
          <w:sz w:val="28"/>
        </w:rPr>
        <w:t>      22.</w:t>
      </w:r>
      <w:r>
        <w:rPr>
          <w:rFonts w:ascii="Times New Roman"/>
          <w:b w:val="false"/>
          <w:i w:val="false"/>
          <w:color w:val="000000"/>
          <w:sz w:val="28"/>
        </w:rPr>
        <w:t xml:space="preserve"> Руководство государственным учреждением "Отдел регистрации актов гражданского состояния города Павлодара" осуществляется первым руководителем, который несет персональную ответственность за выполнение возложенных на государственное учреждение "Отдел регистрации актов гражданского состояния города Павлодара" задач и осуществление им своих функций.</w:t>
      </w:r>
      <w:r>
        <w:br/>
      </w:r>
      <w:r>
        <w:rPr>
          <w:rFonts w:ascii="Times New Roman"/>
          <w:b w:val="false"/>
          <w:i w:val="false"/>
          <w:color w:val="000000"/>
          <w:sz w:val="28"/>
        </w:rPr>
        <w:t xml:space="preserve">
      23. </w:t>
      </w:r>
      <w:r>
        <w:rPr>
          <w:rFonts w:ascii="Times New Roman"/>
          <w:b w:val="false"/>
          <w:i w:val="false"/>
          <w:color w:val="000000"/>
          <w:sz w:val="28"/>
        </w:rPr>
        <w:t xml:space="preserve">Первый руководитель государственного учреждения "Отдел регистрации актов гражданского состояния города Павлодара" назначается на должность и освобождается от должности акимом города Павлодара. </w:t>
      </w:r>
      <w:r>
        <w:br/>
      </w:r>
      <w:r>
        <w:rPr>
          <w:rFonts w:ascii="Times New Roman"/>
          <w:b w:val="false"/>
          <w:i w:val="false"/>
          <w:color w:val="000000"/>
          <w:sz w:val="28"/>
        </w:rPr>
        <w:t>
      24.</w:t>
      </w:r>
      <w:r>
        <w:rPr>
          <w:rFonts w:ascii="Times New Roman"/>
          <w:b w:val="false"/>
          <w:i w:val="false"/>
          <w:color w:val="000000"/>
          <w:sz w:val="28"/>
        </w:rPr>
        <w:t xml:space="preserve"> Полномочия первого руководителя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xml:space="preserve">
      1)  представляет на утверждение акимата города Павлодара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w:t>
      </w:r>
      <w:r>
        <w:br/>
      </w:r>
      <w:r>
        <w:rPr>
          <w:rFonts w:ascii="Times New Roman"/>
          <w:b w:val="false"/>
          <w:i w:val="false"/>
          <w:color w:val="000000"/>
          <w:sz w:val="28"/>
        </w:rPr>
        <w:t>
      2)  организует работу по выполнению Законов, актов Президента Республики Казахстан, Правительства Республики Казахстан, постановлений акимата области и города, систематически информирует вышестоящие органы о ходе их выполнения;</w:t>
      </w:r>
      <w:r>
        <w:br/>
      </w:r>
      <w:r>
        <w:rPr>
          <w:rFonts w:ascii="Times New Roman"/>
          <w:b w:val="false"/>
          <w:i w:val="false"/>
          <w:color w:val="000000"/>
          <w:sz w:val="28"/>
        </w:rPr>
        <w:t>
      3)  издает приказы руководителя;</w:t>
      </w:r>
      <w:r>
        <w:br/>
      </w:r>
      <w:r>
        <w:rPr>
          <w:rFonts w:ascii="Times New Roman"/>
          <w:b w:val="false"/>
          <w:i w:val="false"/>
          <w:color w:val="000000"/>
          <w:sz w:val="28"/>
        </w:rPr>
        <w:t>
      4)  принимает меры по противодействию коррупции в государственном учреждении;</w:t>
      </w:r>
      <w:r>
        <w:br/>
      </w:r>
      <w:r>
        <w:rPr>
          <w:rFonts w:ascii="Times New Roman"/>
          <w:b w:val="false"/>
          <w:i w:val="false"/>
          <w:color w:val="000000"/>
          <w:sz w:val="28"/>
        </w:rPr>
        <w:t xml:space="preserve">
      5)  несет персональную ответственность за выполнение обязанностей по противодействию коррупции в государственном учреждении; </w:t>
      </w:r>
      <w:r>
        <w:br/>
      </w:r>
      <w:r>
        <w:rPr>
          <w:rFonts w:ascii="Times New Roman"/>
          <w:b w:val="false"/>
          <w:i w:val="false"/>
          <w:color w:val="000000"/>
          <w:sz w:val="28"/>
        </w:rPr>
        <w:t>
      6)  действует без доверенности от имени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xml:space="preserve">
      7)  представляет государственное учреждение "Отдел регистрации актов гражданского состояния города Павлодара" в государственных органах, иных организациях; </w:t>
      </w:r>
      <w:r>
        <w:br/>
      </w:r>
      <w:r>
        <w:rPr>
          <w:rFonts w:ascii="Times New Roman"/>
          <w:b w:val="false"/>
          <w:i w:val="false"/>
          <w:color w:val="000000"/>
          <w:sz w:val="28"/>
        </w:rPr>
        <w:t>
      8)  в случаях и пределах, установленных законодательством, распоряжается имуществом;</w:t>
      </w:r>
      <w:r>
        <w:br/>
      </w:r>
      <w:r>
        <w:rPr>
          <w:rFonts w:ascii="Times New Roman"/>
          <w:b w:val="false"/>
          <w:i w:val="false"/>
          <w:color w:val="000000"/>
          <w:sz w:val="28"/>
        </w:rPr>
        <w:t>
      9)  заключает договоры в установленном законодательством порядке;</w:t>
      </w:r>
      <w:r>
        <w:br/>
      </w:r>
      <w:r>
        <w:rPr>
          <w:rFonts w:ascii="Times New Roman"/>
          <w:b w:val="false"/>
          <w:i w:val="false"/>
          <w:color w:val="000000"/>
          <w:sz w:val="28"/>
        </w:rPr>
        <w:t>
      10)  выдает доверенности;</w:t>
      </w:r>
      <w:r>
        <w:br/>
      </w:r>
      <w:r>
        <w:rPr>
          <w:rFonts w:ascii="Times New Roman"/>
          <w:b w:val="false"/>
          <w:i w:val="false"/>
          <w:color w:val="000000"/>
          <w:sz w:val="28"/>
        </w:rPr>
        <w:t>
      11)  подписывает акты государственного учреждения "Отдел регистрации актов гражданского состояния города Павлодара";</w:t>
      </w:r>
      <w:r>
        <w:br/>
      </w:r>
      <w:r>
        <w:rPr>
          <w:rFonts w:ascii="Times New Roman"/>
          <w:b w:val="false"/>
          <w:i w:val="false"/>
          <w:color w:val="000000"/>
          <w:sz w:val="28"/>
        </w:rPr>
        <w:t xml:space="preserve">
      12)  назначает на должность и освобождает от занимаемой должности работников государственного учреждения "Отдел регистрации актов гражданского состояния города Павлодара"; </w:t>
      </w:r>
      <w:r>
        <w:br/>
      </w:r>
      <w:r>
        <w:rPr>
          <w:rFonts w:ascii="Times New Roman"/>
          <w:b w:val="false"/>
          <w:i w:val="false"/>
          <w:color w:val="000000"/>
          <w:sz w:val="28"/>
        </w:rPr>
        <w:t xml:space="preserve">
      13)  определяет обязанности работников государственного учреждения "Отдел регистрации актов гражданского состояния города Павлодара"; </w:t>
      </w:r>
      <w:r>
        <w:br/>
      </w:r>
      <w:r>
        <w:rPr>
          <w:rFonts w:ascii="Times New Roman"/>
          <w:b w:val="false"/>
          <w:i w:val="false"/>
          <w:color w:val="000000"/>
          <w:sz w:val="28"/>
        </w:rPr>
        <w:t xml:space="preserve">
      14)  применяет меры поощрения и налагает дисциплинарные взыскания на работников государственного учреждения "Отдел регистрации актов гражданского состояния города Павлодара"; </w:t>
      </w:r>
      <w:r>
        <w:br/>
      </w:r>
      <w:r>
        <w:rPr>
          <w:rFonts w:ascii="Times New Roman"/>
          <w:b w:val="false"/>
          <w:i w:val="false"/>
          <w:color w:val="000000"/>
          <w:sz w:val="28"/>
        </w:rPr>
        <w:t xml:space="preserve">
      15)  осуществляет иные функции, возложенные на него законодательством и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25.</w:t>
      </w:r>
      <w:r>
        <w:rPr>
          <w:rFonts w:ascii="Times New Roman"/>
          <w:b w:val="false"/>
          <w:i w:val="false"/>
          <w:color w:val="000000"/>
          <w:sz w:val="28"/>
        </w:rPr>
        <w:t xml:space="preserve"> Исполнение полномочий первого руководителя государственного учреждения "Отдел регистрации актов гражданского состояния города Павлодара"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26.</w:t>
      </w:r>
      <w:r>
        <w:rPr>
          <w:rFonts w:ascii="Times New Roman"/>
          <w:b w:val="false"/>
          <w:i w:val="false"/>
          <w:color w:val="000000"/>
          <w:sz w:val="28"/>
        </w:rPr>
        <w:t xml:space="preserve"> Взаимоотношение между государственным учреждением "Отдел регистрации актов гражданского состояния города Павлодара" и уполномоченным органом по управлению коммунальным имуществом (местным исполнительным органом) регулируется действующим законодательством Республики Казахстан.</w:t>
      </w:r>
      <w:r>
        <w:br/>
      </w:r>
      <w:r>
        <w:rPr>
          <w:rFonts w:ascii="Times New Roman"/>
          <w:b w:val="false"/>
          <w:i w:val="false"/>
          <w:color w:val="000000"/>
          <w:sz w:val="28"/>
        </w:rPr>
        <w:t>
      27.</w:t>
      </w:r>
      <w:r>
        <w:rPr>
          <w:rFonts w:ascii="Times New Roman"/>
          <w:b w:val="false"/>
          <w:i w:val="false"/>
          <w:color w:val="000000"/>
          <w:sz w:val="28"/>
        </w:rPr>
        <w:t xml:space="preserve"> Взаимоотношение между государственным учреждением "Отдел регистрации актов гражданского состояния города Павлодара" и уполномоченным органом соответствующей отрасли (местным исполнительным органом) регулируется действующим законодательством Республики Казахстан.</w:t>
      </w:r>
      <w:r>
        <w:br/>
      </w:r>
      <w:r>
        <w:rPr>
          <w:rFonts w:ascii="Times New Roman"/>
          <w:b w:val="false"/>
          <w:i w:val="false"/>
          <w:color w:val="000000"/>
          <w:sz w:val="28"/>
        </w:rPr>
        <w:t>
      28.п</w:t>
      </w:r>
      <w:r>
        <w:rPr>
          <w:rFonts w:ascii="Times New Roman"/>
          <w:b w:val="false"/>
          <w:i w:val="false"/>
          <w:color w:val="000000"/>
          <w:sz w:val="28"/>
        </w:rPr>
        <w:t xml:space="preserve">Взаимоотношение между администрацией государственного учреждения "Отдел регистрации актов гражданского состояния города Павлодара" с трудовым коллективом определяется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коллективным договором.</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Имущество государственного учреждения</w:t>
      </w:r>
      <w:r>
        <w:br/>
      </w:r>
      <w:r>
        <w:rPr>
          <w:rFonts w:ascii="Times New Roman"/>
          <w:b/>
          <w:i w:val="false"/>
          <w:color w:val="000000"/>
        </w:rPr>
        <w:t>"Отдел регистрации актов гражданского состояния города Павлодара"</w:t>
      </w:r>
    </w:p>
    <w:bookmarkEnd w:id="4"/>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Государственное учреждение "Отдел регистрации актов гражданского состояния города Павлодара"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Имущество государственного учреждения "Отдел регистрации актов гражданского состояния города Павлодара" формируется за счет имущества, преданного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30</w:t>
      </w:r>
      <w:r>
        <w:rPr>
          <w:rFonts w:ascii="Times New Roman"/>
          <w:b w:val="false"/>
          <w:i w:val="false"/>
          <w:color w:val="000000"/>
          <w:sz w:val="28"/>
        </w:rPr>
        <w:t>. Имущество, закрепленное за государственным учреждением "Отдел регистрации актов гражданского состояния города Павлодара", относится к коммунальной собственности.</w:t>
      </w:r>
      <w:r>
        <w:br/>
      </w:r>
      <w:r>
        <w:rPr>
          <w:rFonts w:ascii="Times New Roman"/>
          <w:b w:val="false"/>
          <w:i w:val="false"/>
          <w:color w:val="000000"/>
          <w:sz w:val="28"/>
        </w:rPr>
        <w:t>
      31.</w:t>
      </w:r>
      <w:r>
        <w:rPr>
          <w:rFonts w:ascii="Times New Roman"/>
          <w:b w:val="false"/>
          <w:i w:val="false"/>
          <w:color w:val="000000"/>
          <w:sz w:val="28"/>
        </w:rPr>
        <w:t xml:space="preserve"> Государственное учреждение "Отдел регистрации актов гражданского состояния города Павлодара"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Реорганизация и упразднение (ликвидация) государственного учреждения</w:t>
      </w:r>
      <w:r>
        <w:br/>
      </w:r>
      <w:r>
        <w:rPr>
          <w:rFonts w:ascii="Times New Roman"/>
          <w:b/>
          <w:i w:val="false"/>
          <w:color w:val="000000"/>
        </w:rPr>
        <w:t>"Отдел регистрации актов гражданского состояния города Павлодара"</w:t>
      </w:r>
    </w:p>
    <w:bookmarkEnd w:id="5"/>
    <w:p>
      <w:pPr>
        <w:spacing w:after="0"/>
        <w:ind w:left="0"/>
        <w:jc w:val="left"/>
      </w:pPr>
      <w:r>
        <w:rPr>
          <w:rFonts w:ascii="Times New Roman"/>
          <w:b w:val="false"/>
          <w:i w:val="false"/>
          <w:color w:val="000000"/>
          <w:sz w:val="28"/>
        </w:rPr>
        <w:t>      32.</w:t>
      </w:r>
      <w:r>
        <w:rPr>
          <w:rFonts w:ascii="Times New Roman"/>
          <w:b w:val="false"/>
          <w:i w:val="false"/>
          <w:color w:val="000000"/>
          <w:sz w:val="28"/>
        </w:rPr>
        <w:t xml:space="preserve"> Реорганизация и упразднение государственного учреждения "Отдел регистрации актов гражданского состояния города Павлодара" осуществляются в соответствии с законодательством Республики Казахстан.</w:t>
      </w:r>
      <w:r>
        <w:br/>
      </w:r>
      <w:r>
        <w:rPr>
          <w:rFonts w:ascii="Times New Roman"/>
          <w:b w:val="false"/>
          <w:i w:val="false"/>
          <w:color w:val="000000"/>
          <w:sz w:val="28"/>
        </w:rPr>
        <w:t xml:space="preserve">
      33. </w:t>
      </w:r>
      <w:r>
        <w:rPr>
          <w:rFonts w:ascii="Times New Roman"/>
          <w:b w:val="false"/>
          <w:i w:val="false"/>
          <w:color w:val="000000"/>
          <w:sz w:val="28"/>
        </w:rPr>
        <w:t>При ликвидации государственного учреждения "Отдел регистрации актов гражданского состояния города Павлодара" имущество, оставшееся после удовлетворения требований кредиторов, остается в городской коммунальной собственности.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