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cdf9" w14:textId="9f5c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проведения мирных собраний, митингов, шествий, пикетов и демонстраций на территории населенных пунктов Актогайского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от 23 февраля 2015 года № 172/40. Зарегистрировано Департаментом юстиции Павлодарской области 17 марта 2015 года № 4372. Утратило силу решением маслихата Актогайского района Павлодарской области от 14 апреля 2016 года № 10/2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Актогайского района Павлодарской области от 14.04.2016 № 10/2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целях дополнительного регламентирования порядка проведения мирных собраний, митингов, шествий, пикетов и демонстраций, определить места проведения мирных собраний, митингов, шествий, пикетов и демонстраций на территории населенных пунктов Актогайского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Актогайского районного маслихата по вопросам социальной сферы и законности.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(V созыв,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внеочередная XL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172/40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мирных собраний, митингов, шествий, пикетов, демонстраций</w:t>
      </w:r>
      <w:r>
        <w:br/>
      </w:r>
      <w:r>
        <w:rPr>
          <w:rFonts w:ascii="Times New Roman"/>
          <w:b/>
          <w:i w:val="false"/>
          <w:color w:val="000000"/>
        </w:rPr>
        <w:t>на территории населенных пунктов Актогайского района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3"/>
        <w:gridCol w:w="1837"/>
        <w:gridCol w:w="7320"/>
      </w:tblGrid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перед стадионом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Приреченск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перед стадионом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Ауельбекский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Ауельбек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Баскамыский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Баскамыс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мечетью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Жалаулинский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Жолболдинский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Жолболды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стадионом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Кожамжарский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Кожамжар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Муткеновский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Муткенова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Разумовский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Разумовка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Харьковский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Харьковка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обелиском павшим героям-землякам в годы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Шолаксорский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Шолаксор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