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50c8" w14:textId="8045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(XXXIX очередная сессия V созыв) от 24 декабря 2014 года № 166/39 "О бюджете Актогайского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24 декабря 2015 года № 227/53. Зарегистрировано Департаментом юстиции Павлодарской области 28 декабря 2015 года № 4861. Утратило силу решением маслихата Актогайского района Павлодарской области от 8 января 2016 года N 234/54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08.01.2016 N 234/54.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Актогайский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(XXXIX очередная сессия V созыв) от 24 декабря 2014 года № 166/39 "О бюджете Актогайского района на 2015 - 2017 годы" (зарегистрированное в государственном Реестре нормативных правовых актов 14 января 2015 года № 4266, опубликованное 18 января 2015 года в газетах "Ауыл тынысы" № 2, "Пульс села" № 2) следующие изменения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"2299664" заменить цифрами "2301136";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"2020367" заменить цифрами "2021839";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"2305778" заменить цифрами "2307250";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районого масхихата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подростков,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обезвреженных, (обеззараженных) и переработанных без изъятия животных, продукции и сырья животного происхождения, представляющих опасность для здоровья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