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50c8" w14:textId="80450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(XXXIX очередная сессия V созыв) от 24 декабря 2014 года № 166/39 "О бюджете Актогайского района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24 декабря 2015 года № 227/53. Зарегистрировано Департаментом юстиции Павлодарской области 28 декабря 2015 года № 4861. Утратило силу решением маслихата Актогайского района Павлодарской области от 8 января 2016 года N 234/54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Актогайского района Павлодарской области от 08.01.2016 N 234/54.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Актогайский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(XXXIX очередная сессия V созыв) от 24 декабря 2014 года № 166/39 "О бюджете Актогайского района на 2015 - 2017 годы" (зарегистрированное в государственном Реестре нормативных правовых актов 14 января 2015 года № 4266, опубликованное 18 января 2015 года в газетах "Ауыл тынысы" № 2, "Пульс села" № 2) следующие изменения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"2299664" заменить цифрами "2301136";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"2020367" заменить цифрами "2021839";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"2305778" заменить цифрами "2307250";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Жантемиров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районого масхихата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подростков,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обезвреженных, (обеззараженных) и переработанных без изъятия животных, продукции и сырья животного происхождения, представляющих опасность для здоровья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