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9ed4" w14:textId="9049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(V созыв, внеочередная XXXII сессия) от 30 апреля 2014 года № 166/32 "Об установлении размеров социальной помощи для отдельно взятой категории получателей к памятным датам и праздничным дням"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13 февраля 2015 года № 244/43. Зарегистрировано Департаментом юстиции Павлодарской области 30 марта 2015 года № 4396. Утратило силу решением Баянаульского районного маслихата Павлодарской области от 6 мая 2021 года № 40/4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Баянаульского районного маслихата Павлодарской области от 06.05.2021 № 40/4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подпунктом 17)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апреля 2014 года № 166/32 "Об установлении размеров социальной помощи для отдельно взятой категории получателей к памятным датам и праздничным дням" (зарегистрированное в Реестре государственной регистрации нормативных правовых актов за № 3790, опубликованное 23 мая 2014 года в районной газете "Баянтау")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цифры и слова "69 МРП" заменить цифрами и словами "150000 (сто пятьдесят тысяч)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цифры "14" заменить цифрами "10";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цифры "3,5" заменить цифрами "10";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абзацах тринадцатом, пятнадцатом цифры "1,8" заменить цифрами "10";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 шестнадцатый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 цифры "1,8" заменить цифрой "5".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комиссию Баянаульского райнного маслихата по вопросам социально-экономического развития, планирования бюджета и социальный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"3"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